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color w:val="8064A2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color w:val="8064A2"/>
          <w:sz w:val="28"/>
          <w:szCs w:val="28"/>
        </w:rPr>
      </w:pPr>
    </w:p>
    <w:p w:rsidR="00591107" w:rsidRDefault="00C15B97">
      <w:pPr>
        <w:suppressAutoHyphens w:val="0"/>
        <w:jc w:val="center"/>
        <w:textAlignment w:val="auto"/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 xml:space="preserve">GODIŠNJE IZVJEŠĆE RADA DJEČJEG VRTIĆA </w:t>
      </w:r>
    </w:p>
    <w:p w:rsidR="00591107" w:rsidRDefault="00424F4C">
      <w:pPr>
        <w:suppressAutoHyphens w:val="0"/>
        <w:jc w:val="center"/>
        <w:textAlignment w:val="auto"/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„</w:t>
      </w:r>
      <w:r w:rsidR="00C15B97"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MORSKI KONJIĆ</w:t>
      </w:r>
      <w:r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“</w:t>
      </w:r>
    </w:p>
    <w:p w:rsidR="00591107" w:rsidRDefault="00E551D5">
      <w:pPr>
        <w:suppressAutoHyphens w:val="0"/>
        <w:jc w:val="center"/>
        <w:textAlignment w:val="auto"/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ZA PEDAGOŠKU GODINU 20</w:t>
      </w:r>
      <w:r w:rsidR="001539ED"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19/2020</w:t>
      </w:r>
      <w:r w:rsidR="00C15B97">
        <w:rPr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.</w:t>
      </w:r>
    </w:p>
    <w:p w:rsidR="00591107" w:rsidRDefault="00591107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424F4C">
      <w:pPr>
        <w:suppressAutoHyphens w:val="0"/>
        <w:jc w:val="center"/>
        <w:textAlignment w:val="auto"/>
        <w:rPr>
          <w:rFonts w:ascii="Century Gothic" w:hAnsi="Century Gothic"/>
          <w:b/>
        </w:rPr>
      </w:pPr>
    </w:p>
    <w:p w:rsidR="00424F4C" w:rsidRDefault="00E3521E" w:rsidP="00EF1BAC">
      <w:pPr>
        <w:suppressAutoHyphens w:val="0"/>
        <w:jc w:val="center"/>
        <w:textAlignment w:val="auto"/>
      </w:pPr>
      <w:r>
        <w:rPr>
          <w:rFonts w:ascii="Century Gothic" w:hAnsi="Century Gothic"/>
          <w:b/>
        </w:rPr>
        <w:t>Rujan, 2020</w:t>
      </w:r>
      <w:r w:rsidR="00C15B97">
        <w:rPr>
          <w:rFonts w:ascii="Century Gothic" w:hAnsi="Century Gothic"/>
          <w:b/>
        </w:rPr>
        <w:t>.</w:t>
      </w:r>
    </w:p>
    <w:p w:rsidR="00591107" w:rsidRDefault="00424F4C" w:rsidP="00EF1BAC">
      <w:pPr>
        <w:suppressAutoHyphens w:val="0"/>
        <w:spacing w:after="200" w:line="276" w:lineRule="auto"/>
      </w:pPr>
      <w:r>
        <w:br w:type="page"/>
      </w:r>
      <w:r w:rsidR="00C15B97">
        <w:rPr>
          <w:rFonts w:ascii="Garamond" w:hAnsi="Garamond"/>
          <w:bCs/>
          <w:iCs/>
          <w:color w:val="000000"/>
          <w:sz w:val="28"/>
          <w:szCs w:val="28"/>
        </w:rPr>
        <w:lastRenderedPageBreak/>
        <w:t>Na</w:t>
      </w:r>
      <w:r w:rsidR="00DC3C66">
        <w:rPr>
          <w:rFonts w:ascii="Garamond" w:hAnsi="Garamond"/>
          <w:bCs/>
          <w:iCs/>
          <w:color w:val="000000"/>
          <w:sz w:val="28"/>
          <w:szCs w:val="28"/>
        </w:rPr>
        <w:t xml:space="preserve"> sjednici </w:t>
      </w:r>
      <w:r w:rsidR="00570621">
        <w:rPr>
          <w:rFonts w:ascii="Garamond" w:hAnsi="Garamond"/>
          <w:bCs/>
          <w:iCs/>
          <w:color w:val="000000"/>
          <w:sz w:val="28"/>
          <w:szCs w:val="28"/>
        </w:rPr>
        <w:t>Odgojiteljskog vijeća 10</w:t>
      </w:r>
      <w:r w:rsidR="00EF1BAC">
        <w:rPr>
          <w:rFonts w:ascii="Garamond" w:hAnsi="Garamond"/>
          <w:bCs/>
          <w:iCs/>
          <w:color w:val="000000"/>
          <w:sz w:val="28"/>
          <w:szCs w:val="28"/>
        </w:rPr>
        <w:t>.09.2020</w:t>
      </w:r>
      <w:r w:rsidR="00727FF3">
        <w:rPr>
          <w:rFonts w:ascii="Garamond" w:hAnsi="Garamond"/>
          <w:bCs/>
          <w:iCs/>
          <w:color w:val="000000"/>
          <w:sz w:val="28"/>
          <w:szCs w:val="28"/>
        </w:rPr>
        <w:t xml:space="preserve">. </w:t>
      </w:r>
      <w:r w:rsidR="00C15B97">
        <w:rPr>
          <w:rFonts w:ascii="Garamond" w:hAnsi="Garamond"/>
          <w:bCs/>
          <w:iCs/>
          <w:color w:val="000000"/>
          <w:sz w:val="28"/>
          <w:szCs w:val="28"/>
        </w:rPr>
        <w:t xml:space="preserve">razmotreno  je  Godišnje  izvješće  rada DV </w:t>
      </w:r>
      <w:r w:rsidR="00FC2FA4">
        <w:rPr>
          <w:rFonts w:ascii="Garamond" w:hAnsi="Garamond"/>
          <w:bCs/>
          <w:iCs/>
          <w:color w:val="000000"/>
          <w:sz w:val="28"/>
          <w:szCs w:val="28"/>
        </w:rPr>
        <w:t>„</w:t>
      </w:r>
      <w:r w:rsidR="00C15B97">
        <w:rPr>
          <w:rFonts w:ascii="Garamond" w:hAnsi="Garamond"/>
          <w:bCs/>
          <w:iCs/>
          <w:color w:val="000000"/>
          <w:sz w:val="28"/>
          <w:szCs w:val="28"/>
        </w:rPr>
        <w:t>Morski</w:t>
      </w:r>
      <w:r>
        <w:rPr>
          <w:rFonts w:ascii="Garamond" w:hAnsi="Garamond"/>
          <w:bCs/>
          <w:iCs/>
          <w:color w:val="000000"/>
          <w:sz w:val="28"/>
          <w:szCs w:val="28"/>
        </w:rPr>
        <w:t xml:space="preserve"> konjić</w:t>
      </w:r>
      <w:r w:rsidR="00FC2FA4">
        <w:rPr>
          <w:rFonts w:ascii="Garamond" w:hAnsi="Garamond"/>
          <w:bCs/>
          <w:iCs/>
          <w:color w:val="000000"/>
          <w:sz w:val="28"/>
          <w:szCs w:val="28"/>
        </w:rPr>
        <w:t>“</w:t>
      </w:r>
      <w:r>
        <w:rPr>
          <w:rFonts w:ascii="Garamond" w:hAnsi="Garamond"/>
          <w:bCs/>
          <w:iCs/>
          <w:color w:val="000000"/>
          <w:sz w:val="28"/>
          <w:szCs w:val="28"/>
        </w:rPr>
        <w:t xml:space="preserve"> u pedagoškoj godini</w:t>
      </w:r>
      <w:r w:rsidR="001539ED">
        <w:rPr>
          <w:rFonts w:ascii="Garamond" w:hAnsi="Garamond"/>
          <w:bCs/>
          <w:iCs/>
          <w:color w:val="000000"/>
          <w:sz w:val="28"/>
          <w:szCs w:val="28"/>
        </w:rPr>
        <w:t xml:space="preserve"> 2019/2020</w:t>
      </w:r>
      <w:r w:rsidR="00C15B97">
        <w:rPr>
          <w:rFonts w:ascii="Garamond" w:hAnsi="Garamond"/>
          <w:bCs/>
          <w:iCs/>
          <w:color w:val="000000"/>
          <w:sz w:val="28"/>
          <w:szCs w:val="28"/>
        </w:rPr>
        <w:t>.</w:t>
      </w:r>
    </w:p>
    <w:p w:rsidR="00591107" w:rsidRDefault="00591107">
      <w:pPr>
        <w:suppressAutoHyphens w:val="0"/>
        <w:jc w:val="both"/>
        <w:textAlignment w:val="auto"/>
        <w:rPr>
          <w:rFonts w:ascii="Garamond" w:hAnsi="Garamond"/>
          <w:bCs/>
          <w:iCs/>
          <w:color w:val="000000"/>
          <w:sz w:val="28"/>
          <w:szCs w:val="28"/>
        </w:rPr>
      </w:pPr>
    </w:p>
    <w:p w:rsidR="00591107" w:rsidRDefault="00F17D9D">
      <w:pPr>
        <w:suppressAutoHyphens w:val="0"/>
        <w:jc w:val="both"/>
        <w:textAlignment w:val="auto"/>
      </w:pPr>
      <w:r>
        <w:rPr>
          <w:rFonts w:ascii="Garamond" w:hAnsi="Garamond" w:cs="Arial"/>
          <w:sz w:val="28"/>
          <w:szCs w:val="28"/>
        </w:rPr>
        <w:t xml:space="preserve">Godišnje </w:t>
      </w:r>
      <w:r w:rsidR="00C15B97">
        <w:rPr>
          <w:rFonts w:ascii="Garamond" w:hAnsi="Garamond" w:cs="Arial"/>
          <w:sz w:val="28"/>
          <w:szCs w:val="28"/>
        </w:rPr>
        <w:t>izvješće</w:t>
      </w:r>
      <w:r>
        <w:rPr>
          <w:rFonts w:ascii="Garamond" w:hAnsi="Garamond" w:cs="Arial"/>
          <w:sz w:val="28"/>
          <w:szCs w:val="28"/>
        </w:rPr>
        <w:t xml:space="preserve"> rada</w:t>
      </w:r>
      <w:r w:rsidR="00E03879">
        <w:rPr>
          <w:rFonts w:ascii="Garamond" w:hAnsi="Garamond" w:cs="Arial"/>
          <w:sz w:val="28"/>
          <w:szCs w:val="28"/>
        </w:rPr>
        <w:t xml:space="preserve"> d</w:t>
      </w:r>
      <w:r w:rsidR="00C15B97">
        <w:rPr>
          <w:rFonts w:ascii="Garamond" w:hAnsi="Garamond" w:cs="Arial"/>
          <w:sz w:val="28"/>
          <w:szCs w:val="28"/>
        </w:rPr>
        <w:t xml:space="preserve">ječjeg vrtića </w:t>
      </w:r>
      <w:r w:rsidR="00FC2FA4">
        <w:rPr>
          <w:rFonts w:ascii="Garamond" w:hAnsi="Garamond" w:cs="Arial"/>
          <w:sz w:val="28"/>
          <w:szCs w:val="28"/>
        </w:rPr>
        <w:t>„</w:t>
      </w:r>
      <w:r w:rsidR="00C15B97">
        <w:rPr>
          <w:rFonts w:ascii="Garamond" w:hAnsi="Garamond" w:cs="Arial"/>
          <w:sz w:val="28"/>
          <w:szCs w:val="28"/>
        </w:rPr>
        <w:t>Morski konjić</w:t>
      </w:r>
      <w:r w:rsidR="00FC2FA4">
        <w:rPr>
          <w:rFonts w:ascii="Garamond" w:hAnsi="Garamond" w:cs="Arial"/>
          <w:sz w:val="28"/>
          <w:szCs w:val="28"/>
        </w:rPr>
        <w:t>“</w:t>
      </w:r>
      <w:r w:rsidR="00C15B97">
        <w:rPr>
          <w:rFonts w:ascii="Garamond" w:hAnsi="Garamond" w:cs="Arial"/>
          <w:sz w:val="28"/>
          <w:szCs w:val="28"/>
        </w:rPr>
        <w:t xml:space="preserve"> </w:t>
      </w:r>
      <w:r w:rsidR="001539ED">
        <w:rPr>
          <w:rFonts w:ascii="Garamond" w:hAnsi="Garamond" w:cs="Arial"/>
          <w:sz w:val="28"/>
          <w:szCs w:val="28"/>
        </w:rPr>
        <w:t>u pedagoškoj godini 2019/2020</w:t>
      </w:r>
      <w:r>
        <w:rPr>
          <w:rFonts w:ascii="Garamond" w:hAnsi="Garamond" w:cs="Arial"/>
          <w:sz w:val="28"/>
          <w:szCs w:val="28"/>
        </w:rPr>
        <w:t xml:space="preserve">. </w:t>
      </w:r>
      <w:r w:rsidR="00C15B97">
        <w:rPr>
          <w:rFonts w:ascii="Garamond" w:hAnsi="Garamond" w:cs="Arial"/>
          <w:sz w:val="28"/>
          <w:szCs w:val="28"/>
        </w:rPr>
        <w:t>razmatran</w:t>
      </w:r>
      <w:r w:rsidR="007C4E1C">
        <w:rPr>
          <w:rFonts w:ascii="Garamond" w:hAnsi="Garamond" w:cs="Arial"/>
          <w:sz w:val="28"/>
          <w:szCs w:val="28"/>
        </w:rPr>
        <w:t>o</w:t>
      </w:r>
      <w:r w:rsidR="00C15B97">
        <w:rPr>
          <w:rFonts w:ascii="Garamond" w:hAnsi="Garamond" w:cs="Arial"/>
          <w:sz w:val="28"/>
          <w:szCs w:val="28"/>
        </w:rPr>
        <w:t xml:space="preserve"> je i prihvaćen</w:t>
      </w:r>
      <w:r w:rsidR="007C4E1C">
        <w:rPr>
          <w:rFonts w:ascii="Garamond" w:hAnsi="Garamond" w:cs="Arial"/>
          <w:sz w:val="28"/>
          <w:szCs w:val="28"/>
        </w:rPr>
        <w:t>o</w:t>
      </w:r>
      <w:r w:rsidR="00C15B97">
        <w:rPr>
          <w:rFonts w:ascii="Garamond" w:hAnsi="Garamond" w:cs="Arial"/>
          <w:sz w:val="28"/>
          <w:szCs w:val="28"/>
        </w:rPr>
        <w:t xml:space="preserve"> na</w:t>
      </w:r>
      <w:r>
        <w:rPr>
          <w:rFonts w:ascii="Garamond" w:hAnsi="Garamond" w:cs="Arial"/>
          <w:sz w:val="28"/>
          <w:szCs w:val="28"/>
        </w:rPr>
        <w:t xml:space="preserve"> </w:t>
      </w:r>
      <w:r w:rsidR="00C15B97">
        <w:rPr>
          <w:rFonts w:ascii="Garamond" w:hAnsi="Garamond" w:cs="Arial"/>
          <w:sz w:val="28"/>
          <w:szCs w:val="28"/>
        </w:rPr>
        <w:t>sjedn</w:t>
      </w:r>
      <w:r w:rsidR="00424F4C">
        <w:rPr>
          <w:rFonts w:ascii="Garamond" w:hAnsi="Garamond" w:cs="Arial"/>
          <w:sz w:val="28"/>
          <w:szCs w:val="28"/>
        </w:rPr>
        <w:t>ici Upravnog vijeća dana</w:t>
      </w:r>
      <w:r w:rsidR="00570621">
        <w:rPr>
          <w:rFonts w:ascii="Garamond" w:hAnsi="Garamond" w:cs="Arial"/>
          <w:sz w:val="28"/>
          <w:szCs w:val="28"/>
        </w:rPr>
        <w:t xml:space="preserve"> 10</w:t>
      </w:r>
      <w:r w:rsidR="001539ED">
        <w:rPr>
          <w:rFonts w:ascii="Garamond" w:hAnsi="Garamond" w:cs="Arial"/>
          <w:sz w:val="28"/>
          <w:szCs w:val="28"/>
        </w:rPr>
        <w:t>.09.2020</w:t>
      </w:r>
      <w:r w:rsidR="00AB471E">
        <w:rPr>
          <w:rFonts w:ascii="Garamond" w:hAnsi="Garamond" w:cs="Arial"/>
          <w:sz w:val="28"/>
          <w:szCs w:val="28"/>
        </w:rPr>
        <w:t>.</w:t>
      </w:r>
    </w:p>
    <w:p w:rsidR="00591107" w:rsidRDefault="00591107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591107" w:rsidRDefault="00591107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591107" w:rsidRDefault="00591107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483462" w:rsidRDefault="00424F4C" w:rsidP="00424F4C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F72C97">
        <w:rPr>
          <w:rFonts w:ascii="Garamond" w:hAnsi="Garamond"/>
          <w:sz w:val="28"/>
          <w:szCs w:val="28"/>
        </w:rPr>
        <w:t>Ravnateljica:</w:t>
      </w:r>
    </w:p>
    <w:p w:rsidR="00483462" w:rsidRDefault="00F72C97" w:rsidP="00F72C97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Antonija Musulin</w:t>
      </w:r>
    </w:p>
    <w:p w:rsidR="00424F4C" w:rsidRDefault="00424F4C" w:rsidP="00F72C97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</w:t>
      </w:r>
    </w:p>
    <w:p w:rsidR="00F72C97" w:rsidRDefault="00F72C97" w:rsidP="00F72C97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F72C97" w:rsidRDefault="00F72C97" w:rsidP="00F72C97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F72C97" w:rsidRDefault="00F72C97" w:rsidP="00F72C97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Predsjednik Upravnog vijeća:</w:t>
      </w:r>
    </w:p>
    <w:p w:rsidR="00424F4C" w:rsidRDefault="00C4297B" w:rsidP="00C4297B">
      <w:pPr>
        <w:suppressAutoHyphens w:val="0"/>
        <w:spacing w:after="200" w:line="276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Miljenko </w:t>
      </w:r>
      <w:proofErr w:type="spellStart"/>
      <w:r>
        <w:rPr>
          <w:rFonts w:ascii="Garamond" w:hAnsi="Garamond"/>
          <w:sz w:val="28"/>
          <w:szCs w:val="28"/>
        </w:rPr>
        <w:t>Lucijetić</w:t>
      </w:r>
      <w:proofErr w:type="spellEnd"/>
    </w:p>
    <w:p w:rsidR="00424F4C" w:rsidRDefault="00424F4C" w:rsidP="00424F4C">
      <w:pPr>
        <w:suppressAutoHyphens w:val="0"/>
        <w:spacing w:after="200"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</w:t>
      </w:r>
    </w:p>
    <w:p w:rsidR="00424F4C" w:rsidRDefault="00424F4C" w:rsidP="00C4297B">
      <w:pPr>
        <w:suppressAutoHyphens w:val="0"/>
        <w:spacing w:after="200" w:line="276" w:lineRule="auto"/>
        <w:jc w:val="center"/>
        <w:rPr>
          <w:rFonts w:ascii="Garamond" w:hAnsi="Garamond"/>
          <w:sz w:val="28"/>
          <w:szCs w:val="28"/>
        </w:rPr>
      </w:pPr>
    </w:p>
    <w:p w:rsidR="00EF1BAC" w:rsidRDefault="00EF1BAC" w:rsidP="00EF1BAC">
      <w:pPr>
        <w:spacing w:line="360" w:lineRule="auto"/>
        <w:jc w:val="center"/>
        <w:rPr>
          <w:rFonts w:ascii="Garamond" w:hAnsi="Garamond"/>
          <w:sz w:val="28"/>
          <w:szCs w:val="28"/>
        </w:rPr>
      </w:pPr>
    </w:p>
    <w:p w:rsidR="00424F4C" w:rsidRDefault="001539ED" w:rsidP="00EF1BAC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Podgora, rujan 2020</w:t>
      </w:r>
      <w:r w:rsidR="00424F4C">
        <w:rPr>
          <w:rFonts w:ascii="Garamond" w:hAnsi="Garamond"/>
          <w:sz w:val="28"/>
          <w:szCs w:val="28"/>
        </w:rPr>
        <w:t>.</w:t>
      </w:r>
    </w:p>
    <w:p w:rsidR="00126E21" w:rsidRPr="00A95D16" w:rsidRDefault="00EF1BAC" w:rsidP="00424F4C">
      <w:pPr>
        <w:suppressAutoHyphens w:val="0"/>
        <w:spacing w:after="200" w:line="276" w:lineRule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br w:type="page"/>
      </w:r>
      <w:r w:rsidR="00126E21" w:rsidRPr="00A95D16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USTROJSTVO RADA</w:t>
      </w:r>
      <w:r w:rsidR="00DD0D50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I MATERIJALNI UVJETI</w:t>
      </w:r>
    </w:p>
    <w:p w:rsidR="00126E21" w:rsidRPr="00126E21" w:rsidRDefault="00126E21" w:rsidP="00126E2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26E21" w:rsidRDefault="00126E21" w:rsidP="00126E2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Dječji vrtić „Morski konjić“</w:t>
      </w:r>
      <w:r w:rsidRPr="00126E21">
        <w:rPr>
          <w:rFonts w:ascii="Calibri" w:hAnsi="Calibri" w:cs="Calibri"/>
          <w:sz w:val="28"/>
          <w:szCs w:val="28"/>
        </w:rPr>
        <w:t xml:space="preserve"> posluje prema važećem Zakonu o predškolskom odgoju i obrazovanju i Zakonu o radu te prema Statutu vrtića i kolektivnom ugovoru, kao i prema kućnom redu i unutarnjim pravilima donesenim na odgojiteljskim vijećima, odlukama ravnatelja i Upravnog vijeća te zajedničkim dogovorima između djelatnika ustanove svih pro</w:t>
      </w:r>
      <w:r>
        <w:rPr>
          <w:rFonts w:ascii="Calibri" w:hAnsi="Calibri" w:cs="Calibri"/>
          <w:sz w:val="28"/>
          <w:szCs w:val="28"/>
        </w:rPr>
        <w:t xml:space="preserve">fila. Dječji vrtić </w:t>
      </w:r>
      <w:r w:rsidR="00424F4C"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Morski konjić</w:t>
      </w:r>
      <w:r w:rsidR="00424F4C">
        <w:rPr>
          <w:rFonts w:ascii="Calibri" w:hAnsi="Calibri" w:cs="Calibri"/>
          <w:sz w:val="28"/>
          <w:szCs w:val="28"/>
        </w:rPr>
        <w:t>“</w:t>
      </w:r>
      <w:r w:rsidRPr="00126E21">
        <w:rPr>
          <w:rFonts w:ascii="Calibri" w:hAnsi="Calibri" w:cs="Calibri"/>
          <w:sz w:val="28"/>
          <w:szCs w:val="28"/>
        </w:rPr>
        <w:t xml:space="preserve"> svojim je radom odgovoran </w:t>
      </w:r>
      <w:r w:rsidR="00424F4C">
        <w:rPr>
          <w:rFonts w:ascii="Calibri" w:hAnsi="Calibri" w:cs="Calibri"/>
          <w:sz w:val="28"/>
          <w:szCs w:val="28"/>
        </w:rPr>
        <w:t>Osnivaču (O</w:t>
      </w:r>
      <w:r w:rsidR="008E292F">
        <w:rPr>
          <w:rFonts w:ascii="Calibri" w:hAnsi="Calibri" w:cs="Calibri"/>
          <w:sz w:val="28"/>
          <w:szCs w:val="28"/>
        </w:rPr>
        <w:t>pćini Podgora)</w:t>
      </w:r>
      <w:r w:rsidR="00424F4C">
        <w:rPr>
          <w:rFonts w:ascii="Calibri" w:hAnsi="Calibri" w:cs="Calibri"/>
          <w:sz w:val="28"/>
          <w:szCs w:val="28"/>
        </w:rPr>
        <w:t>, Ministarstvu znanosti</w:t>
      </w:r>
      <w:r w:rsidRPr="00126E21">
        <w:rPr>
          <w:rFonts w:ascii="Calibri" w:hAnsi="Calibri" w:cs="Calibri"/>
          <w:sz w:val="28"/>
          <w:szCs w:val="28"/>
        </w:rPr>
        <w:t xml:space="preserve"> </w:t>
      </w:r>
      <w:r w:rsidR="00424F4C">
        <w:rPr>
          <w:rFonts w:ascii="Calibri" w:hAnsi="Calibri" w:cs="Calibri"/>
          <w:sz w:val="28"/>
          <w:szCs w:val="28"/>
        </w:rPr>
        <w:t xml:space="preserve">i obrazovanja </w:t>
      </w:r>
      <w:r w:rsidRPr="00126E21">
        <w:rPr>
          <w:rFonts w:ascii="Calibri" w:hAnsi="Calibri" w:cs="Calibri"/>
          <w:sz w:val="28"/>
          <w:szCs w:val="28"/>
        </w:rPr>
        <w:t xml:space="preserve">te roditeljima – korisnicima  svojih </w:t>
      </w:r>
      <w:r>
        <w:rPr>
          <w:rFonts w:ascii="Calibri" w:hAnsi="Calibri" w:cs="Calibri"/>
          <w:sz w:val="28"/>
          <w:szCs w:val="28"/>
        </w:rPr>
        <w:t>usluga.</w:t>
      </w:r>
    </w:p>
    <w:p w:rsidR="00126E21" w:rsidRPr="00126E21" w:rsidRDefault="00126E21" w:rsidP="00126E2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Dječji vrtić „Morski konjić“ </w:t>
      </w:r>
      <w:r w:rsidRPr="00126E21">
        <w:rPr>
          <w:rFonts w:ascii="Calibri" w:hAnsi="Calibri" w:cs="Calibri"/>
          <w:sz w:val="28"/>
          <w:szCs w:val="28"/>
        </w:rPr>
        <w:t>j</w:t>
      </w:r>
      <w:r>
        <w:rPr>
          <w:rFonts w:ascii="Calibri" w:hAnsi="Calibri" w:cs="Calibri"/>
          <w:sz w:val="28"/>
          <w:szCs w:val="28"/>
        </w:rPr>
        <w:t>e ustanova u kojoj radi 11</w:t>
      </w:r>
      <w:r w:rsidRPr="00126E21">
        <w:rPr>
          <w:rFonts w:ascii="Calibri" w:hAnsi="Calibri" w:cs="Calibri"/>
          <w:sz w:val="28"/>
          <w:szCs w:val="28"/>
        </w:rPr>
        <w:t xml:space="preserve"> djelat</w:t>
      </w:r>
      <w:r w:rsidR="006771D5">
        <w:rPr>
          <w:rFonts w:ascii="Calibri" w:hAnsi="Calibri" w:cs="Calibri"/>
          <w:sz w:val="28"/>
          <w:szCs w:val="28"/>
        </w:rPr>
        <w:t>nik</w:t>
      </w:r>
      <w:r w:rsidR="007E7909">
        <w:rPr>
          <w:rFonts w:ascii="Calibri" w:hAnsi="Calibri" w:cs="Calibri"/>
          <w:sz w:val="28"/>
          <w:szCs w:val="28"/>
        </w:rPr>
        <w:t xml:space="preserve">a, a istu </w:t>
      </w:r>
      <w:r w:rsidR="00152F7C">
        <w:rPr>
          <w:rFonts w:ascii="Calibri" w:hAnsi="Calibri" w:cs="Calibri"/>
          <w:sz w:val="28"/>
          <w:szCs w:val="28"/>
        </w:rPr>
        <w:t xml:space="preserve"> je </w:t>
      </w:r>
      <w:r w:rsidR="007E7909">
        <w:rPr>
          <w:rFonts w:ascii="Calibri" w:hAnsi="Calibri" w:cs="Calibri"/>
          <w:sz w:val="28"/>
          <w:szCs w:val="28"/>
        </w:rPr>
        <w:t>koristi</w:t>
      </w:r>
      <w:r w:rsidR="00152F7C">
        <w:rPr>
          <w:rFonts w:ascii="Calibri" w:hAnsi="Calibri" w:cs="Calibri"/>
          <w:sz w:val="28"/>
          <w:szCs w:val="28"/>
        </w:rPr>
        <w:t xml:space="preserve">lo </w:t>
      </w:r>
      <w:r w:rsidR="001539ED">
        <w:rPr>
          <w:rFonts w:ascii="Calibri" w:hAnsi="Calibri" w:cs="Calibri"/>
          <w:color w:val="000000" w:themeColor="text1"/>
          <w:sz w:val="28"/>
          <w:szCs w:val="28"/>
        </w:rPr>
        <w:t>51</w:t>
      </w:r>
      <w:r w:rsidR="001539ED">
        <w:rPr>
          <w:rFonts w:ascii="Calibri" w:hAnsi="Calibri" w:cs="Calibri"/>
          <w:sz w:val="28"/>
          <w:szCs w:val="28"/>
        </w:rPr>
        <w:t xml:space="preserve"> d</w:t>
      </w:r>
      <w:r w:rsidR="00152F7C">
        <w:rPr>
          <w:rFonts w:ascii="Calibri" w:hAnsi="Calibri" w:cs="Calibri"/>
          <w:sz w:val="28"/>
          <w:szCs w:val="28"/>
        </w:rPr>
        <w:t>i</w:t>
      </w:r>
      <w:r w:rsidR="001539ED">
        <w:rPr>
          <w:rFonts w:ascii="Calibri" w:hAnsi="Calibri" w:cs="Calibri"/>
          <w:sz w:val="28"/>
          <w:szCs w:val="28"/>
        </w:rPr>
        <w:t>jete</w:t>
      </w:r>
      <w:r w:rsidR="007E7909">
        <w:rPr>
          <w:rFonts w:ascii="Calibri" w:hAnsi="Calibri" w:cs="Calibri"/>
          <w:sz w:val="28"/>
          <w:szCs w:val="28"/>
        </w:rPr>
        <w:t xml:space="preserve"> i njihovi roditelji</w:t>
      </w:r>
      <w:r w:rsidRPr="00126E21">
        <w:rPr>
          <w:rFonts w:ascii="Calibri" w:hAnsi="Calibri" w:cs="Calibri"/>
          <w:sz w:val="28"/>
          <w:szCs w:val="28"/>
        </w:rPr>
        <w:t xml:space="preserve"> te je za kvalitetan rad nužna dobra organizacija, jasna raspodjela poslova i odgovornosti, pravodobna razmjena informacija, a iznad svega je važna kvalitetna komunikacija između svih sudionika odgojno obrazovnog procesa koji se odvija u ovom vrtiću. Podizanje kvalitete komunikacije na visoku razinu, stavili smo u prethodnoj pedagoškoj godini među glavne zadaće te smo kontinuirano pratili realizaciju iste. Vodili smo </w:t>
      </w:r>
      <w:r w:rsidR="00424F4C">
        <w:rPr>
          <w:rFonts w:ascii="Calibri" w:hAnsi="Calibri" w:cs="Calibri"/>
          <w:sz w:val="28"/>
          <w:szCs w:val="28"/>
        </w:rPr>
        <w:t>brigu o tome da svi djelatnici V</w:t>
      </w:r>
      <w:r w:rsidRPr="00126E21">
        <w:rPr>
          <w:rFonts w:ascii="Calibri" w:hAnsi="Calibri" w:cs="Calibri"/>
          <w:sz w:val="28"/>
          <w:szCs w:val="28"/>
        </w:rPr>
        <w:t xml:space="preserve">rtića roditeljima šalju jasnu poruku kako smo tu zbog njih i kako su slobodni obratiti nam se u svakom trenutku i sa svakom svojom nedoumicom, pohvalom ili kritikom. Upravo povratna informacija od roditelja, uz povratnu informaciju od djeteta primarno moderiraju i potiču pozitivne promjene u djelovanju vrtića. Promatranje djece u odgojno obrazovnom procesu i osluškivanje roditelja, iznimno su važni čimbenici u kreiranju našeg kurikuluma. </w:t>
      </w:r>
    </w:p>
    <w:p w:rsidR="00126E21" w:rsidRPr="00126E21" w:rsidRDefault="00126E21" w:rsidP="00126E2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26E21">
        <w:rPr>
          <w:rFonts w:ascii="Calibri" w:hAnsi="Calibri" w:cs="Calibri"/>
          <w:sz w:val="28"/>
          <w:szCs w:val="28"/>
        </w:rPr>
        <w:t>Sistematizacijom radnih mjesta precizno su određene radne zadaće svakog zaposlenog te se od svakog pojedinog radnika očekuje da za dobrobit funkcioniranja ustanove realizira sve planirane poslove i da poštuje kućni red ustanove.</w:t>
      </w:r>
    </w:p>
    <w:p w:rsidR="00126E21" w:rsidRDefault="006771D5" w:rsidP="00126E2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DV „Morski konjić“ njeguje timski duh i poštuje </w:t>
      </w:r>
      <w:r w:rsidR="00126E21" w:rsidRPr="00126E21">
        <w:rPr>
          <w:rFonts w:ascii="Calibri" w:hAnsi="Calibri" w:cs="Calibri"/>
          <w:sz w:val="28"/>
          <w:szCs w:val="28"/>
        </w:rPr>
        <w:t>svakog djelatnika i njegov d</w:t>
      </w:r>
      <w:r>
        <w:rPr>
          <w:rFonts w:ascii="Calibri" w:hAnsi="Calibri" w:cs="Calibri"/>
          <w:sz w:val="28"/>
          <w:szCs w:val="28"/>
        </w:rPr>
        <w:t>oprinos funkcioniranju ustanov</w:t>
      </w:r>
      <w:r w:rsidR="007E7909">
        <w:rPr>
          <w:rFonts w:ascii="Calibri" w:hAnsi="Calibri" w:cs="Calibri"/>
          <w:sz w:val="28"/>
          <w:szCs w:val="28"/>
        </w:rPr>
        <w:t xml:space="preserve">e. Plan za pedagošku godinu </w:t>
      </w:r>
      <w:r w:rsidR="001539ED">
        <w:rPr>
          <w:rFonts w:ascii="Calibri" w:hAnsi="Calibri" w:cs="Calibri"/>
          <w:sz w:val="28"/>
          <w:szCs w:val="28"/>
        </w:rPr>
        <w:t>2019/2020.</w:t>
      </w:r>
      <w:r w:rsidR="00AB471E"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z w:val="28"/>
          <w:szCs w:val="28"/>
        </w:rPr>
        <w:t xml:space="preserve"> realizirali smo iznimno kvalitetno</w:t>
      </w:r>
      <w:r w:rsidR="00126E21" w:rsidRPr="00126E21">
        <w:rPr>
          <w:rFonts w:ascii="Calibri" w:hAnsi="Calibri" w:cs="Calibri"/>
          <w:sz w:val="28"/>
          <w:szCs w:val="28"/>
        </w:rPr>
        <w:t xml:space="preserve"> </w:t>
      </w:r>
      <w:r w:rsidR="00424F4C">
        <w:rPr>
          <w:rFonts w:ascii="Calibri" w:hAnsi="Calibri" w:cs="Calibri"/>
          <w:sz w:val="28"/>
          <w:szCs w:val="28"/>
        </w:rPr>
        <w:t xml:space="preserve">te </w:t>
      </w:r>
      <w:r w:rsidR="00126E21" w:rsidRPr="00126E21">
        <w:rPr>
          <w:rFonts w:ascii="Calibri" w:hAnsi="Calibri" w:cs="Calibri"/>
          <w:sz w:val="28"/>
          <w:szCs w:val="28"/>
        </w:rPr>
        <w:t xml:space="preserve">zbog toga s ponosom gledamo unatrag na sva postignuća i sve </w:t>
      </w:r>
      <w:r w:rsidR="00424F4C">
        <w:rPr>
          <w:rFonts w:ascii="Calibri" w:hAnsi="Calibri" w:cs="Calibri"/>
          <w:sz w:val="28"/>
          <w:szCs w:val="28"/>
        </w:rPr>
        <w:t>uspješne</w:t>
      </w:r>
      <w:r w:rsidR="00126E21" w:rsidRPr="00126E21">
        <w:rPr>
          <w:rFonts w:ascii="Calibri" w:hAnsi="Calibri" w:cs="Calibri"/>
          <w:sz w:val="28"/>
          <w:szCs w:val="28"/>
        </w:rPr>
        <w:t xml:space="preserve"> radne dane koji su iza nas.</w:t>
      </w:r>
    </w:p>
    <w:p w:rsidR="00DD0D50" w:rsidRPr="00DD0D50" w:rsidRDefault="00DD0D50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D0D50">
        <w:rPr>
          <w:rFonts w:ascii="Calibri" w:hAnsi="Calibri" w:cs="Calibri"/>
          <w:sz w:val="28"/>
          <w:szCs w:val="28"/>
        </w:rPr>
        <w:t>Dječji vrtić "Morski konjić</w:t>
      </w:r>
      <w:r w:rsidR="004E2510">
        <w:rPr>
          <w:rFonts w:ascii="Calibri" w:hAnsi="Calibri" w:cs="Calibri"/>
          <w:sz w:val="28"/>
          <w:szCs w:val="28"/>
        </w:rPr>
        <w:t>" Podgora je odgojno-obrazovna</w:t>
      </w:r>
      <w:r w:rsidRPr="00DD0D50">
        <w:rPr>
          <w:rFonts w:ascii="Calibri" w:hAnsi="Calibri" w:cs="Calibri"/>
          <w:sz w:val="28"/>
          <w:szCs w:val="28"/>
        </w:rPr>
        <w:t xml:space="preserve"> ustanova čiji je osnivač općina Podgora. </w:t>
      </w:r>
    </w:p>
    <w:p w:rsidR="00DD0D50" w:rsidRPr="00DD0D50" w:rsidRDefault="00A639A4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Dječji vrtić „</w:t>
      </w:r>
      <w:r w:rsidR="00DD0D50" w:rsidRPr="00DD0D50">
        <w:rPr>
          <w:rFonts w:ascii="Calibri" w:hAnsi="Calibri" w:cs="Calibri"/>
          <w:sz w:val="28"/>
          <w:szCs w:val="28"/>
        </w:rPr>
        <w:t xml:space="preserve">Morski konjić" </w:t>
      </w:r>
      <w:r w:rsidR="00424F4C">
        <w:rPr>
          <w:rFonts w:ascii="Calibri" w:hAnsi="Calibri" w:cs="Calibri"/>
          <w:sz w:val="28"/>
          <w:szCs w:val="28"/>
        </w:rPr>
        <w:t xml:space="preserve">Podgora </w:t>
      </w:r>
      <w:r>
        <w:rPr>
          <w:rFonts w:ascii="Calibri" w:hAnsi="Calibri" w:cs="Calibri"/>
          <w:sz w:val="28"/>
          <w:szCs w:val="28"/>
        </w:rPr>
        <w:t>čine</w:t>
      </w:r>
      <w:r w:rsidR="00727FF3">
        <w:rPr>
          <w:rFonts w:ascii="Calibri" w:hAnsi="Calibri" w:cs="Calibri"/>
          <w:sz w:val="28"/>
          <w:szCs w:val="28"/>
        </w:rPr>
        <w:t xml:space="preserve"> </w:t>
      </w:r>
      <w:r w:rsidR="00424F4C">
        <w:rPr>
          <w:rFonts w:ascii="Calibri" w:hAnsi="Calibri" w:cs="Calibri"/>
          <w:sz w:val="28"/>
          <w:szCs w:val="28"/>
        </w:rPr>
        <w:t>V</w:t>
      </w:r>
      <w:r w:rsidR="00727FF3">
        <w:rPr>
          <w:rFonts w:ascii="Calibri" w:hAnsi="Calibri" w:cs="Calibri"/>
          <w:sz w:val="28"/>
          <w:szCs w:val="28"/>
        </w:rPr>
        <w:t>rtić</w:t>
      </w:r>
      <w:r>
        <w:rPr>
          <w:rFonts w:ascii="Calibri" w:hAnsi="Calibri" w:cs="Calibri"/>
          <w:sz w:val="28"/>
          <w:szCs w:val="28"/>
        </w:rPr>
        <w:t>i</w:t>
      </w:r>
      <w:r w:rsidR="00DD0D50" w:rsidRPr="00DD0D50">
        <w:rPr>
          <w:rFonts w:ascii="Calibri" w:hAnsi="Calibri" w:cs="Calibri"/>
          <w:sz w:val="28"/>
          <w:szCs w:val="28"/>
        </w:rPr>
        <w:t xml:space="preserve"> u mjestima Podgora, </w:t>
      </w:r>
      <w:proofErr w:type="spellStart"/>
      <w:r w:rsidR="00DD0D50" w:rsidRPr="00DD0D50">
        <w:rPr>
          <w:rFonts w:ascii="Calibri" w:hAnsi="Calibri" w:cs="Calibri"/>
          <w:sz w:val="28"/>
          <w:szCs w:val="28"/>
        </w:rPr>
        <w:t>Drašnice</w:t>
      </w:r>
      <w:proofErr w:type="spellEnd"/>
      <w:r w:rsidR="00DD0D50" w:rsidRPr="00DD0D50">
        <w:rPr>
          <w:rFonts w:ascii="Calibri" w:hAnsi="Calibri" w:cs="Calibri"/>
          <w:sz w:val="28"/>
          <w:szCs w:val="28"/>
        </w:rPr>
        <w:t xml:space="preserve"> i Igrane.</w:t>
      </w:r>
    </w:p>
    <w:p w:rsidR="00DD0D50" w:rsidRPr="00DD0D50" w:rsidRDefault="004E2510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Odgojno-obrazovni </w:t>
      </w:r>
      <w:r w:rsidR="00A639A4">
        <w:rPr>
          <w:rFonts w:ascii="Calibri" w:hAnsi="Calibri" w:cs="Calibri"/>
          <w:sz w:val="28"/>
          <w:szCs w:val="28"/>
        </w:rPr>
        <w:t>rad u Dječjem vrtiću „</w:t>
      </w:r>
      <w:r w:rsidR="00DD0D50" w:rsidRPr="00DD0D50">
        <w:rPr>
          <w:rFonts w:ascii="Calibri" w:hAnsi="Calibri" w:cs="Calibri"/>
          <w:sz w:val="28"/>
          <w:szCs w:val="28"/>
        </w:rPr>
        <w:t>Morski konjić" u pedagoškoj</w:t>
      </w:r>
      <w:r w:rsidR="007E7909">
        <w:rPr>
          <w:rFonts w:ascii="Calibri" w:hAnsi="Calibri" w:cs="Calibri"/>
          <w:sz w:val="28"/>
          <w:szCs w:val="28"/>
        </w:rPr>
        <w:t xml:space="preserve"> godini odvijao se u četiri </w:t>
      </w:r>
      <w:r>
        <w:rPr>
          <w:rFonts w:ascii="Calibri" w:hAnsi="Calibri" w:cs="Calibri"/>
          <w:sz w:val="28"/>
          <w:szCs w:val="28"/>
        </w:rPr>
        <w:t xml:space="preserve">odgojne skupine.  </w:t>
      </w:r>
    </w:p>
    <w:p w:rsidR="00DD0D50" w:rsidRDefault="007E7909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Upisano je </w:t>
      </w:r>
      <w:r w:rsidR="001539ED">
        <w:rPr>
          <w:rFonts w:ascii="Calibri" w:hAnsi="Calibri" w:cs="Calibri"/>
          <w:sz w:val="28"/>
          <w:szCs w:val="28"/>
        </w:rPr>
        <w:t xml:space="preserve">51 </w:t>
      </w:r>
      <w:r w:rsidR="008E292F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ijete</w:t>
      </w:r>
      <w:r w:rsidR="00DD0D50" w:rsidRPr="00DD0D50">
        <w:rPr>
          <w:rFonts w:ascii="Calibri" w:hAnsi="Calibri" w:cs="Calibri"/>
          <w:sz w:val="28"/>
          <w:szCs w:val="28"/>
        </w:rPr>
        <w:t xml:space="preserve"> u dobi od</w:t>
      </w:r>
      <w:r w:rsidR="00424F4C">
        <w:rPr>
          <w:rFonts w:ascii="Calibri" w:hAnsi="Calibri" w:cs="Calibri"/>
          <w:sz w:val="28"/>
          <w:szCs w:val="28"/>
        </w:rPr>
        <w:t xml:space="preserve"> tri godine do polaska u školu:</w:t>
      </w:r>
    </w:p>
    <w:p w:rsidR="004E2510" w:rsidRPr="00DD0D50" w:rsidRDefault="004E2510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DD0D50" w:rsidRPr="00A639A4" w:rsidRDefault="00DD0D50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t xml:space="preserve">1. U </w:t>
      </w:r>
      <w:proofErr w:type="spellStart"/>
      <w:r w:rsidRPr="00A639A4">
        <w:rPr>
          <w:rFonts w:ascii="Calibri" w:hAnsi="Calibri" w:cs="Calibri"/>
          <w:sz w:val="28"/>
          <w:szCs w:val="28"/>
        </w:rPr>
        <w:t>P</w:t>
      </w:r>
      <w:r w:rsidR="004E2510" w:rsidRPr="00A639A4">
        <w:rPr>
          <w:rFonts w:ascii="Calibri" w:hAnsi="Calibri" w:cs="Calibri"/>
          <w:sz w:val="28"/>
          <w:szCs w:val="28"/>
        </w:rPr>
        <w:t>od</w:t>
      </w:r>
      <w:r w:rsidR="007E7909" w:rsidRPr="00A639A4">
        <w:rPr>
          <w:rFonts w:ascii="Calibri" w:hAnsi="Calibri" w:cs="Calibri"/>
          <w:sz w:val="28"/>
          <w:szCs w:val="28"/>
        </w:rPr>
        <w:t>gori</w:t>
      </w:r>
      <w:proofErr w:type="spellEnd"/>
      <w:r w:rsidR="007E7909" w:rsidRPr="00A639A4">
        <w:rPr>
          <w:rFonts w:ascii="Calibri" w:hAnsi="Calibri" w:cs="Calibri"/>
          <w:sz w:val="28"/>
          <w:szCs w:val="28"/>
        </w:rPr>
        <w:t xml:space="preserve"> dvije odgojne skupine sa </w:t>
      </w:r>
      <w:r w:rsidR="001539ED">
        <w:rPr>
          <w:rFonts w:ascii="Calibri" w:hAnsi="Calibri" w:cs="Calibri"/>
          <w:sz w:val="28"/>
          <w:szCs w:val="28"/>
        </w:rPr>
        <w:t>35</w:t>
      </w:r>
      <w:r w:rsidR="004E2510" w:rsidRPr="00A639A4">
        <w:rPr>
          <w:rFonts w:ascii="Calibri" w:hAnsi="Calibri" w:cs="Calibri"/>
          <w:sz w:val="28"/>
          <w:szCs w:val="28"/>
        </w:rPr>
        <w:t xml:space="preserve"> </w:t>
      </w:r>
      <w:r w:rsidRPr="00A639A4">
        <w:rPr>
          <w:rFonts w:ascii="Calibri" w:hAnsi="Calibri" w:cs="Calibri"/>
          <w:sz w:val="28"/>
          <w:szCs w:val="28"/>
        </w:rPr>
        <w:t xml:space="preserve">djece </w:t>
      </w:r>
    </w:p>
    <w:p w:rsidR="00DD0D50" w:rsidRPr="00A639A4" w:rsidRDefault="004E2510" w:rsidP="004E251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t xml:space="preserve">2. </w:t>
      </w:r>
      <w:r w:rsidR="00DD0D50" w:rsidRPr="00A639A4">
        <w:rPr>
          <w:rFonts w:ascii="Calibri" w:hAnsi="Calibri" w:cs="Calibri"/>
          <w:sz w:val="28"/>
          <w:szCs w:val="28"/>
        </w:rPr>
        <w:t>U Igranima jedna odgojna</w:t>
      </w:r>
      <w:r w:rsidR="007E7909" w:rsidRPr="00A639A4">
        <w:rPr>
          <w:rFonts w:ascii="Calibri" w:hAnsi="Calibri" w:cs="Calibri"/>
          <w:sz w:val="28"/>
          <w:szCs w:val="28"/>
        </w:rPr>
        <w:t xml:space="preserve"> skupina sa </w:t>
      </w:r>
      <w:r w:rsidR="001539ED">
        <w:rPr>
          <w:rFonts w:ascii="Calibri" w:hAnsi="Calibri" w:cs="Calibri"/>
          <w:sz w:val="28"/>
          <w:szCs w:val="28"/>
        </w:rPr>
        <w:t>9</w:t>
      </w:r>
      <w:r w:rsidR="007E7909" w:rsidRPr="00A639A4">
        <w:rPr>
          <w:rFonts w:ascii="Calibri" w:hAnsi="Calibri" w:cs="Calibri"/>
          <w:sz w:val="28"/>
          <w:szCs w:val="28"/>
        </w:rPr>
        <w:t xml:space="preserve"> djece</w:t>
      </w:r>
      <w:r w:rsidRPr="00A639A4">
        <w:rPr>
          <w:rFonts w:ascii="Calibri" w:hAnsi="Calibri" w:cs="Calibri"/>
          <w:sz w:val="28"/>
          <w:szCs w:val="28"/>
        </w:rPr>
        <w:t xml:space="preserve"> </w:t>
      </w:r>
    </w:p>
    <w:p w:rsidR="007E7909" w:rsidRPr="00DD0D50" w:rsidRDefault="007E7909" w:rsidP="004E251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t xml:space="preserve">3. U </w:t>
      </w:r>
      <w:proofErr w:type="spellStart"/>
      <w:r w:rsidRPr="00A639A4">
        <w:rPr>
          <w:rFonts w:ascii="Calibri" w:hAnsi="Calibri" w:cs="Calibri"/>
          <w:sz w:val="28"/>
          <w:szCs w:val="28"/>
        </w:rPr>
        <w:t>Drašnicama</w:t>
      </w:r>
      <w:proofErr w:type="spellEnd"/>
      <w:r w:rsidRPr="00A639A4">
        <w:rPr>
          <w:rFonts w:ascii="Calibri" w:hAnsi="Calibri" w:cs="Calibri"/>
          <w:sz w:val="28"/>
          <w:szCs w:val="28"/>
        </w:rPr>
        <w:t xml:space="preserve"> jedna odgojna skupina sa 7 djece</w:t>
      </w:r>
    </w:p>
    <w:p w:rsidR="00DD0D50" w:rsidRPr="00DD0D50" w:rsidRDefault="00DD0D50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DD0D50" w:rsidRPr="0059752B" w:rsidRDefault="001539ED" w:rsidP="008175D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Upisi djece za pedagošku </w:t>
      </w:r>
      <w:r w:rsidR="00EF1BAC">
        <w:rPr>
          <w:rFonts w:ascii="Calibri" w:hAnsi="Calibri" w:cs="Calibri"/>
          <w:sz w:val="28"/>
          <w:szCs w:val="28"/>
        </w:rPr>
        <w:t xml:space="preserve">godinu </w:t>
      </w:r>
      <w:r>
        <w:rPr>
          <w:rFonts w:ascii="Calibri" w:hAnsi="Calibri" w:cs="Calibri"/>
          <w:sz w:val="28"/>
          <w:szCs w:val="28"/>
        </w:rPr>
        <w:t>2019/</w:t>
      </w:r>
      <w:r w:rsidRPr="0059752B">
        <w:rPr>
          <w:rFonts w:ascii="Calibri" w:hAnsi="Calibri" w:cs="Calibri"/>
          <w:sz w:val="28"/>
          <w:szCs w:val="28"/>
        </w:rPr>
        <w:t>2020</w:t>
      </w:r>
      <w:r w:rsidR="00EF1BAC" w:rsidRPr="0059752B">
        <w:rPr>
          <w:rFonts w:ascii="Calibri" w:hAnsi="Calibri" w:cs="Calibri"/>
          <w:sz w:val="28"/>
          <w:szCs w:val="28"/>
        </w:rPr>
        <w:t xml:space="preserve">. </w:t>
      </w:r>
      <w:r w:rsidR="00DD0D50" w:rsidRPr="0059752B">
        <w:rPr>
          <w:rFonts w:ascii="Calibri" w:hAnsi="Calibri" w:cs="Calibri"/>
          <w:sz w:val="28"/>
          <w:szCs w:val="28"/>
        </w:rPr>
        <w:t>organizirani su</w:t>
      </w:r>
      <w:r w:rsidR="00CC3138" w:rsidRPr="0059752B">
        <w:rPr>
          <w:rFonts w:ascii="Calibri" w:hAnsi="Calibri" w:cs="Calibri"/>
          <w:sz w:val="28"/>
          <w:szCs w:val="28"/>
        </w:rPr>
        <w:t xml:space="preserve"> </w:t>
      </w:r>
      <w:r w:rsidR="00424F4C" w:rsidRPr="0059752B">
        <w:rPr>
          <w:rFonts w:ascii="Calibri" w:hAnsi="Calibri" w:cs="Calibri"/>
          <w:sz w:val="28"/>
          <w:szCs w:val="28"/>
        </w:rPr>
        <w:t>od</w:t>
      </w:r>
      <w:r w:rsidR="00CC3138" w:rsidRPr="0059752B">
        <w:rPr>
          <w:rFonts w:ascii="Calibri" w:hAnsi="Calibri" w:cs="Calibri"/>
          <w:sz w:val="28"/>
          <w:szCs w:val="28"/>
        </w:rPr>
        <w:t xml:space="preserve">                                 </w:t>
      </w:r>
      <w:r w:rsidR="00DD0D50" w:rsidRPr="0059752B">
        <w:rPr>
          <w:rFonts w:ascii="Calibri" w:hAnsi="Calibri" w:cs="Calibri"/>
          <w:sz w:val="28"/>
          <w:szCs w:val="28"/>
        </w:rPr>
        <w:t xml:space="preserve"> </w:t>
      </w:r>
      <w:r w:rsidR="00EF1BAC" w:rsidRPr="0059752B">
        <w:rPr>
          <w:rFonts w:ascii="Calibri" w:hAnsi="Calibri" w:cs="Calibri"/>
          <w:sz w:val="28"/>
          <w:szCs w:val="28"/>
        </w:rPr>
        <w:t xml:space="preserve">  02.06.2020. do 17.06.2020.</w:t>
      </w:r>
      <w:r w:rsidR="008175D3" w:rsidRPr="0059752B">
        <w:rPr>
          <w:rFonts w:ascii="Calibri" w:hAnsi="Calibri" w:cs="Calibri"/>
          <w:sz w:val="28"/>
          <w:szCs w:val="28"/>
        </w:rPr>
        <w:t xml:space="preserve"> U novu pedagošku godinu upisano j</w:t>
      </w:r>
      <w:r w:rsidR="00E3796A" w:rsidRPr="0059752B">
        <w:rPr>
          <w:rFonts w:ascii="Calibri" w:hAnsi="Calibri" w:cs="Calibri"/>
          <w:sz w:val="28"/>
          <w:szCs w:val="28"/>
        </w:rPr>
        <w:t xml:space="preserve">e ukupno 17 </w:t>
      </w:r>
      <w:r w:rsidR="008175D3" w:rsidRPr="0059752B">
        <w:rPr>
          <w:rFonts w:ascii="Calibri" w:hAnsi="Calibri" w:cs="Calibri"/>
          <w:sz w:val="28"/>
          <w:szCs w:val="28"/>
        </w:rPr>
        <w:t>nove djece.</w:t>
      </w:r>
    </w:p>
    <w:p w:rsidR="00A639A4" w:rsidRPr="0059752B" w:rsidRDefault="00A639A4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492BEE" w:rsidRPr="0059752B" w:rsidRDefault="008175D3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9752B">
        <w:rPr>
          <w:rFonts w:ascii="Calibri" w:hAnsi="Calibri" w:cs="Calibri"/>
          <w:sz w:val="28"/>
          <w:szCs w:val="28"/>
        </w:rPr>
        <w:t>Provedena je anketa kojom smo utvrdili imaju li roditelji potrebu za ljetnim radom Vrtića.</w:t>
      </w:r>
      <w:r w:rsidR="00D005F4" w:rsidRPr="0059752B">
        <w:rPr>
          <w:rFonts w:ascii="Calibri" w:hAnsi="Calibri" w:cs="Calibri"/>
          <w:sz w:val="28"/>
          <w:szCs w:val="28"/>
        </w:rPr>
        <w:t xml:space="preserve"> Anketom je </w:t>
      </w:r>
      <w:r w:rsidRPr="0059752B">
        <w:rPr>
          <w:rFonts w:ascii="Calibri" w:hAnsi="Calibri" w:cs="Calibri"/>
          <w:sz w:val="28"/>
          <w:szCs w:val="28"/>
        </w:rPr>
        <w:t>utv</w:t>
      </w:r>
      <w:r w:rsidR="00D005F4" w:rsidRPr="0059752B">
        <w:rPr>
          <w:rFonts w:ascii="Calibri" w:hAnsi="Calibri" w:cs="Calibri"/>
          <w:sz w:val="28"/>
          <w:szCs w:val="28"/>
        </w:rPr>
        <w:t>r</w:t>
      </w:r>
      <w:r w:rsidR="00492BEE" w:rsidRPr="0059752B">
        <w:rPr>
          <w:rFonts w:ascii="Calibri" w:hAnsi="Calibri" w:cs="Calibri"/>
          <w:sz w:val="28"/>
          <w:szCs w:val="28"/>
        </w:rPr>
        <w:t xml:space="preserve">đeno da ukupno </w:t>
      </w:r>
      <w:r w:rsidR="00E551D5" w:rsidRPr="0059752B">
        <w:rPr>
          <w:rFonts w:ascii="Calibri" w:hAnsi="Calibri" w:cs="Calibri"/>
          <w:sz w:val="28"/>
          <w:szCs w:val="28"/>
        </w:rPr>
        <w:t>13</w:t>
      </w:r>
      <w:r w:rsidR="00492BEE" w:rsidRPr="0059752B">
        <w:rPr>
          <w:rFonts w:ascii="Calibri" w:hAnsi="Calibri" w:cs="Calibri"/>
          <w:sz w:val="28"/>
          <w:szCs w:val="28"/>
        </w:rPr>
        <w:t xml:space="preserve"> </w:t>
      </w:r>
      <w:r w:rsidRPr="0059752B">
        <w:rPr>
          <w:rFonts w:ascii="Calibri" w:hAnsi="Calibri" w:cs="Calibri"/>
          <w:sz w:val="28"/>
          <w:szCs w:val="28"/>
        </w:rPr>
        <w:t>roditelja imaju potrebu</w:t>
      </w:r>
      <w:r w:rsidR="00EF1BAC" w:rsidRPr="0059752B">
        <w:rPr>
          <w:rFonts w:ascii="Calibri" w:hAnsi="Calibri" w:cs="Calibri"/>
          <w:sz w:val="28"/>
          <w:szCs w:val="28"/>
        </w:rPr>
        <w:t xml:space="preserve"> za radom vrtića tijekom mjeseca</w:t>
      </w:r>
      <w:r w:rsidRPr="0059752B">
        <w:rPr>
          <w:rFonts w:ascii="Calibri" w:hAnsi="Calibri" w:cs="Calibri"/>
          <w:sz w:val="28"/>
          <w:szCs w:val="28"/>
        </w:rPr>
        <w:t xml:space="preserve"> srpnja i kolovoza. </w:t>
      </w:r>
      <w:r w:rsidR="00492BEE" w:rsidRPr="0059752B">
        <w:rPr>
          <w:rFonts w:ascii="Calibri" w:hAnsi="Calibri" w:cs="Calibri"/>
          <w:sz w:val="28"/>
          <w:szCs w:val="28"/>
        </w:rPr>
        <w:t>Prema odluci Osnivača Vr</w:t>
      </w:r>
      <w:r w:rsidR="007C33AA" w:rsidRPr="0059752B">
        <w:rPr>
          <w:rFonts w:ascii="Calibri" w:hAnsi="Calibri" w:cs="Calibri"/>
          <w:sz w:val="28"/>
          <w:szCs w:val="28"/>
        </w:rPr>
        <w:t xml:space="preserve">tić je </w:t>
      </w:r>
      <w:r w:rsidR="00727FF3" w:rsidRPr="0059752B">
        <w:rPr>
          <w:rFonts w:ascii="Calibri" w:hAnsi="Calibri" w:cs="Calibri"/>
          <w:sz w:val="28"/>
          <w:szCs w:val="28"/>
        </w:rPr>
        <w:t>tijek</w:t>
      </w:r>
      <w:r w:rsidR="00EC08E2" w:rsidRPr="0059752B">
        <w:rPr>
          <w:rFonts w:ascii="Calibri" w:hAnsi="Calibri" w:cs="Calibri"/>
          <w:sz w:val="28"/>
          <w:szCs w:val="28"/>
        </w:rPr>
        <w:t xml:space="preserve">om mjeseca srpnja </w:t>
      </w:r>
      <w:r w:rsidR="00E551D5" w:rsidRPr="0059752B">
        <w:rPr>
          <w:rFonts w:ascii="Calibri" w:hAnsi="Calibri" w:cs="Calibri"/>
          <w:sz w:val="28"/>
          <w:szCs w:val="28"/>
        </w:rPr>
        <w:t xml:space="preserve"> i kolovoza radio sa ukupno 13 djece.</w:t>
      </w:r>
    </w:p>
    <w:p w:rsidR="006B23BA" w:rsidRPr="0059752B" w:rsidRDefault="006B23BA" w:rsidP="00EC08E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F1BAC" w:rsidRPr="0059752B" w:rsidRDefault="00EF1BAC">
      <w:pPr>
        <w:suppressAutoHyphens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59752B">
        <w:rPr>
          <w:rFonts w:ascii="Calibri" w:hAnsi="Calibri" w:cs="Calibri"/>
          <w:sz w:val="28"/>
          <w:szCs w:val="28"/>
        </w:rPr>
        <w:br w:type="page"/>
      </w:r>
    </w:p>
    <w:p w:rsidR="00504398" w:rsidRPr="0059752B" w:rsidRDefault="003B4CBC" w:rsidP="007F11F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9752B">
        <w:rPr>
          <w:rFonts w:ascii="Calibri" w:hAnsi="Calibri" w:cs="Calibri"/>
          <w:sz w:val="28"/>
          <w:szCs w:val="28"/>
        </w:rPr>
        <w:lastRenderedPageBreak/>
        <w:t>O</w:t>
      </w:r>
      <w:r w:rsidR="00E551D5" w:rsidRPr="0059752B">
        <w:rPr>
          <w:rFonts w:ascii="Calibri" w:hAnsi="Calibri" w:cs="Calibri"/>
          <w:sz w:val="28"/>
          <w:szCs w:val="28"/>
        </w:rPr>
        <w:t xml:space="preserve">ve pedagoške godine uveden je i kraći sportski program </w:t>
      </w:r>
      <w:r w:rsidR="00D3070B" w:rsidRPr="0059752B">
        <w:rPr>
          <w:rFonts w:ascii="Calibri" w:hAnsi="Calibri" w:cs="Calibri"/>
          <w:sz w:val="28"/>
          <w:szCs w:val="28"/>
        </w:rPr>
        <w:t>koji je uspješno realiziran.</w:t>
      </w:r>
      <w:r w:rsidRPr="0059752B">
        <w:rPr>
          <w:rFonts w:ascii="Calibri" w:hAnsi="Calibri" w:cs="Calibri"/>
          <w:sz w:val="28"/>
          <w:szCs w:val="28"/>
        </w:rPr>
        <w:t xml:space="preserve"> U prilog tome govori </w:t>
      </w:r>
      <w:r w:rsidR="004B3D1E" w:rsidRPr="0059752B">
        <w:rPr>
          <w:rFonts w:ascii="Calibri" w:hAnsi="Calibri" w:cs="Calibri"/>
          <w:sz w:val="28"/>
          <w:szCs w:val="28"/>
        </w:rPr>
        <w:t xml:space="preserve">i </w:t>
      </w:r>
      <w:r w:rsidR="00504398" w:rsidRPr="0059752B">
        <w:rPr>
          <w:rFonts w:ascii="Calibri" w:hAnsi="Calibri" w:cs="Calibri"/>
          <w:sz w:val="28"/>
          <w:szCs w:val="28"/>
        </w:rPr>
        <w:t xml:space="preserve">činjenica da je ukupno </w:t>
      </w:r>
      <w:r w:rsidR="004B3D1E" w:rsidRPr="0059752B">
        <w:rPr>
          <w:rFonts w:ascii="Calibri" w:hAnsi="Calibri" w:cs="Calibri"/>
          <w:sz w:val="28"/>
          <w:szCs w:val="28"/>
        </w:rPr>
        <w:t>40 dj</w:t>
      </w:r>
      <w:r w:rsidR="00C12314" w:rsidRPr="0059752B">
        <w:rPr>
          <w:rFonts w:ascii="Calibri" w:hAnsi="Calibri" w:cs="Calibri"/>
          <w:sz w:val="28"/>
          <w:szCs w:val="28"/>
        </w:rPr>
        <w:t>ece pohađalo sportski program. B</w:t>
      </w:r>
      <w:r w:rsidR="004B3D1E" w:rsidRPr="0059752B">
        <w:rPr>
          <w:rFonts w:ascii="Calibri" w:hAnsi="Calibri" w:cs="Calibri"/>
          <w:sz w:val="28"/>
          <w:szCs w:val="28"/>
        </w:rPr>
        <w:t xml:space="preserve">ez financijske </w:t>
      </w:r>
      <w:r w:rsidR="00E51908" w:rsidRPr="0059752B">
        <w:rPr>
          <w:rFonts w:ascii="Calibri" w:hAnsi="Calibri" w:cs="Calibri"/>
          <w:sz w:val="28"/>
          <w:szCs w:val="28"/>
        </w:rPr>
        <w:t xml:space="preserve">pomoći Osnivača ne bi uspjeli </w:t>
      </w:r>
      <w:r w:rsidR="004B3D1E" w:rsidRPr="0059752B">
        <w:rPr>
          <w:rFonts w:ascii="Calibri" w:hAnsi="Calibri" w:cs="Calibri"/>
          <w:sz w:val="28"/>
          <w:szCs w:val="28"/>
        </w:rPr>
        <w:t>fin</w:t>
      </w:r>
      <w:r w:rsidR="00E51908" w:rsidRPr="0059752B">
        <w:rPr>
          <w:rFonts w:ascii="Calibri" w:hAnsi="Calibri" w:cs="Calibri"/>
          <w:sz w:val="28"/>
          <w:szCs w:val="28"/>
        </w:rPr>
        <w:t>ancirati dotični program jer su roditelji izdvajali simboličnih 10</w:t>
      </w:r>
      <w:r w:rsidR="00C12314" w:rsidRPr="0059752B">
        <w:rPr>
          <w:rFonts w:ascii="Calibri" w:hAnsi="Calibri" w:cs="Calibri"/>
          <w:sz w:val="28"/>
          <w:szCs w:val="28"/>
        </w:rPr>
        <w:t>,00</w:t>
      </w:r>
      <w:r w:rsidR="00E51908" w:rsidRPr="0059752B">
        <w:rPr>
          <w:rFonts w:ascii="Calibri" w:hAnsi="Calibri" w:cs="Calibri"/>
          <w:sz w:val="28"/>
          <w:szCs w:val="28"/>
        </w:rPr>
        <w:t xml:space="preserve"> kn za realizaciju istog</w:t>
      </w:r>
      <w:r w:rsidR="00C12314" w:rsidRPr="0059752B">
        <w:rPr>
          <w:rFonts w:ascii="Calibri" w:hAnsi="Calibri" w:cs="Calibri"/>
          <w:sz w:val="28"/>
          <w:szCs w:val="28"/>
        </w:rPr>
        <w:t>.</w:t>
      </w:r>
      <w:r w:rsidR="00E51908" w:rsidRPr="0059752B">
        <w:rPr>
          <w:rFonts w:ascii="Calibri" w:hAnsi="Calibri" w:cs="Calibri"/>
          <w:sz w:val="28"/>
          <w:szCs w:val="28"/>
        </w:rPr>
        <w:t xml:space="preserve"> </w:t>
      </w:r>
    </w:p>
    <w:p w:rsidR="007F11F9" w:rsidRPr="007F11F9" w:rsidRDefault="00902B04" w:rsidP="007F11F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9752B">
        <w:rPr>
          <w:rFonts w:ascii="Calibri" w:hAnsi="Calibri" w:cs="Calibri"/>
          <w:sz w:val="28"/>
          <w:szCs w:val="28"/>
        </w:rPr>
        <w:t xml:space="preserve">Prošle </w:t>
      </w:r>
      <w:r w:rsidR="00DB0EBC" w:rsidRPr="0059752B">
        <w:rPr>
          <w:rFonts w:ascii="Calibri" w:hAnsi="Calibri" w:cs="Calibri"/>
          <w:sz w:val="28"/>
          <w:szCs w:val="28"/>
        </w:rPr>
        <w:t>je</w:t>
      </w:r>
      <w:r w:rsidRPr="0059752B">
        <w:rPr>
          <w:rFonts w:ascii="Calibri" w:hAnsi="Calibri" w:cs="Calibri"/>
          <w:sz w:val="28"/>
          <w:szCs w:val="28"/>
        </w:rPr>
        <w:t xml:space="preserve"> godine</w:t>
      </w:r>
      <w:r w:rsidR="00DB0EBC" w:rsidRPr="0059752B">
        <w:rPr>
          <w:rFonts w:ascii="Calibri" w:hAnsi="Calibri" w:cs="Calibri"/>
          <w:sz w:val="28"/>
          <w:szCs w:val="28"/>
        </w:rPr>
        <w:t xml:space="preserve"> uspješno r</w:t>
      </w:r>
      <w:r w:rsidR="00C12314" w:rsidRPr="0059752B">
        <w:rPr>
          <w:rFonts w:ascii="Calibri" w:hAnsi="Calibri" w:cs="Calibri"/>
          <w:sz w:val="28"/>
          <w:szCs w:val="28"/>
        </w:rPr>
        <w:t>ealiziran i cjelodnevni program. U</w:t>
      </w:r>
      <w:r w:rsidR="00DB0EBC" w:rsidRPr="0059752B">
        <w:rPr>
          <w:rFonts w:ascii="Calibri" w:hAnsi="Calibri" w:cs="Calibri"/>
          <w:sz w:val="28"/>
          <w:szCs w:val="28"/>
        </w:rPr>
        <w:t xml:space="preserve"> prilog tome govori </w:t>
      </w:r>
      <w:r w:rsidR="003B4CBC" w:rsidRPr="0059752B">
        <w:rPr>
          <w:rFonts w:ascii="Calibri" w:hAnsi="Calibri" w:cs="Calibri"/>
          <w:sz w:val="28"/>
          <w:szCs w:val="28"/>
        </w:rPr>
        <w:t>i činjenica da će ove godine u</w:t>
      </w:r>
      <w:r w:rsidR="00DB0EBC" w:rsidRPr="0059752B">
        <w:rPr>
          <w:rFonts w:ascii="Calibri" w:hAnsi="Calibri" w:cs="Calibri"/>
          <w:sz w:val="28"/>
          <w:szCs w:val="28"/>
        </w:rPr>
        <w:t xml:space="preserve"> programu biti upisano 21 dijete</w:t>
      </w:r>
      <w:r w:rsidR="00D3070B" w:rsidRPr="0059752B">
        <w:rPr>
          <w:rFonts w:ascii="Calibri" w:hAnsi="Calibri" w:cs="Calibri"/>
          <w:sz w:val="28"/>
          <w:szCs w:val="28"/>
        </w:rPr>
        <w:t xml:space="preserve">. </w:t>
      </w:r>
      <w:r w:rsidR="003B4CBC" w:rsidRPr="0059752B">
        <w:rPr>
          <w:rFonts w:ascii="Calibri" w:hAnsi="Calibri" w:cs="Calibri"/>
          <w:sz w:val="28"/>
          <w:szCs w:val="28"/>
        </w:rPr>
        <w:t xml:space="preserve"> </w:t>
      </w:r>
      <w:r w:rsidR="00DB0EBC" w:rsidRPr="0059752B">
        <w:rPr>
          <w:rFonts w:ascii="Calibri" w:hAnsi="Calibri" w:cs="Calibri"/>
          <w:sz w:val="28"/>
          <w:szCs w:val="28"/>
        </w:rPr>
        <w:t>Tijekom godine od</w:t>
      </w:r>
      <w:r w:rsidR="00DA6CDF" w:rsidRPr="0059752B">
        <w:rPr>
          <w:rFonts w:ascii="Calibri" w:hAnsi="Calibri" w:cs="Calibri"/>
          <w:sz w:val="28"/>
          <w:szCs w:val="28"/>
        </w:rPr>
        <w:t xml:space="preserve">gojiteljice su uspješno </w:t>
      </w:r>
      <w:proofErr w:type="spellStart"/>
      <w:r w:rsidR="00DA6CDF" w:rsidRPr="0059752B">
        <w:rPr>
          <w:rFonts w:ascii="Calibri" w:hAnsi="Calibri" w:cs="Calibri"/>
          <w:sz w:val="28"/>
          <w:szCs w:val="28"/>
        </w:rPr>
        <w:t>prativši</w:t>
      </w:r>
      <w:proofErr w:type="spellEnd"/>
      <w:r w:rsidR="00DB0EBC" w:rsidRPr="0059752B">
        <w:rPr>
          <w:rFonts w:ascii="Calibri" w:hAnsi="Calibri" w:cs="Calibri"/>
          <w:sz w:val="28"/>
          <w:szCs w:val="28"/>
        </w:rPr>
        <w:t xml:space="preserve"> dječji interes realizirale projekt</w:t>
      </w:r>
      <w:r w:rsidR="00DB0EBC" w:rsidRPr="0059752B">
        <w:t xml:space="preserve"> </w:t>
      </w:r>
      <w:r w:rsidR="00C12314" w:rsidRPr="0059752B">
        <w:t>„</w:t>
      </w:r>
      <w:r w:rsidR="00DB0EBC" w:rsidRPr="0059752B">
        <w:rPr>
          <w:rFonts w:ascii="Calibri" w:hAnsi="Calibri" w:cs="Calibri"/>
          <w:sz w:val="28"/>
          <w:szCs w:val="28"/>
        </w:rPr>
        <w:t>Tradicijske</w:t>
      </w:r>
      <w:r w:rsidR="00DB0EBC" w:rsidRPr="00DB0EBC">
        <w:rPr>
          <w:rFonts w:ascii="Calibri" w:hAnsi="Calibri" w:cs="Calibri"/>
          <w:sz w:val="28"/>
          <w:szCs w:val="28"/>
        </w:rPr>
        <w:t xml:space="preserve"> igre i igračke Makarskog  primorja</w:t>
      </w:r>
      <w:r w:rsidR="00C12314">
        <w:rPr>
          <w:rFonts w:ascii="Calibri" w:hAnsi="Calibri" w:cs="Calibri"/>
          <w:sz w:val="28"/>
          <w:szCs w:val="28"/>
        </w:rPr>
        <w:t>“</w:t>
      </w:r>
      <w:r w:rsidR="00DB0EBC">
        <w:rPr>
          <w:rFonts w:ascii="Calibri" w:hAnsi="Calibri" w:cs="Calibri"/>
          <w:sz w:val="28"/>
          <w:szCs w:val="28"/>
        </w:rPr>
        <w:t xml:space="preserve"> s kojim smo se željeli prijaviti na smotru projekata, no nažalost projekt je </w:t>
      </w:r>
      <w:r w:rsidR="00D7625A">
        <w:rPr>
          <w:rFonts w:ascii="Calibri" w:hAnsi="Calibri" w:cs="Calibri"/>
          <w:sz w:val="28"/>
          <w:szCs w:val="28"/>
        </w:rPr>
        <w:t xml:space="preserve">odgođen zbog </w:t>
      </w:r>
      <w:r w:rsidR="00C12314">
        <w:rPr>
          <w:rFonts w:ascii="Calibri" w:hAnsi="Calibri" w:cs="Calibri"/>
          <w:sz w:val="28"/>
          <w:szCs w:val="28"/>
        </w:rPr>
        <w:t>trenutne situacije sa COVID</w:t>
      </w:r>
      <w:r w:rsidR="00D7625A">
        <w:rPr>
          <w:rFonts w:ascii="Calibri" w:hAnsi="Calibri" w:cs="Calibri"/>
          <w:sz w:val="28"/>
          <w:szCs w:val="28"/>
        </w:rPr>
        <w:t>-19.</w:t>
      </w:r>
      <w:r w:rsidR="00504398">
        <w:rPr>
          <w:rFonts w:ascii="Calibri" w:hAnsi="Calibri" w:cs="Calibri"/>
          <w:sz w:val="28"/>
          <w:szCs w:val="28"/>
        </w:rPr>
        <w:t xml:space="preserve"> </w:t>
      </w:r>
      <w:r w:rsidR="007F11F9" w:rsidRPr="007F11F9">
        <w:rPr>
          <w:rFonts w:ascii="Calibri" w:hAnsi="Calibri" w:cs="Calibri"/>
          <w:sz w:val="28"/>
          <w:szCs w:val="28"/>
        </w:rPr>
        <w:t>Cilj ovog proj</w:t>
      </w:r>
      <w:r w:rsidR="00D470A4">
        <w:rPr>
          <w:rFonts w:ascii="Calibri" w:hAnsi="Calibri" w:cs="Calibri"/>
          <w:sz w:val="28"/>
          <w:szCs w:val="28"/>
        </w:rPr>
        <w:t xml:space="preserve">ekta je poticanje pripadnosti, </w:t>
      </w:r>
      <w:r w:rsidR="007F11F9" w:rsidRPr="007F11F9">
        <w:rPr>
          <w:rFonts w:ascii="Calibri" w:hAnsi="Calibri" w:cs="Calibri"/>
          <w:sz w:val="28"/>
          <w:szCs w:val="28"/>
        </w:rPr>
        <w:t>osvještavanje</w:t>
      </w:r>
      <w:r w:rsidR="007F11F9">
        <w:rPr>
          <w:rFonts w:ascii="Calibri" w:hAnsi="Calibri" w:cs="Calibri"/>
          <w:sz w:val="28"/>
          <w:szCs w:val="28"/>
        </w:rPr>
        <w:t xml:space="preserve"> i razvoj kulturnog identiteta,</w:t>
      </w:r>
      <w:r w:rsidR="00D470A4">
        <w:rPr>
          <w:rFonts w:ascii="Calibri" w:hAnsi="Calibri" w:cs="Calibri"/>
          <w:sz w:val="28"/>
          <w:szCs w:val="28"/>
        </w:rPr>
        <w:t xml:space="preserve"> želimo postići </w:t>
      </w:r>
      <w:r w:rsidR="007F11F9" w:rsidRPr="007F11F9">
        <w:rPr>
          <w:rFonts w:ascii="Calibri" w:hAnsi="Calibri" w:cs="Calibri"/>
          <w:sz w:val="28"/>
          <w:szCs w:val="28"/>
        </w:rPr>
        <w:t xml:space="preserve"> </w:t>
      </w:r>
      <w:r w:rsidR="00D470A4">
        <w:rPr>
          <w:rFonts w:ascii="Calibri" w:hAnsi="Calibri" w:cs="Calibri"/>
          <w:sz w:val="28"/>
          <w:szCs w:val="28"/>
        </w:rPr>
        <w:t xml:space="preserve">da djeca rado </w:t>
      </w:r>
      <w:r w:rsidR="00C12314">
        <w:rPr>
          <w:rFonts w:ascii="Calibri" w:hAnsi="Calibri" w:cs="Calibri"/>
          <w:sz w:val="28"/>
          <w:szCs w:val="28"/>
        </w:rPr>
        <w:t>sudjeluju</w:t>
      </w:r>
      <w:r w:rsidR="007F11F9" w:rsidRPr="007F11F9">
        <w:rPr>
          <w:rFonts w:ascii="Calibri" w:hAnsi="Calibri" w:cs="Calibri"/>
          <w:sz w:val="28"/>
          <w:szCs w:val="28"/>
        </w:rPr>
        <w:t xml:space="preserve"> u tradicijskim igrama</w:t>
      </w:r>
      <w:r w:rsidR="00DA6CDF">
        <w:rPr>
          <w:rFonts w:ascii="Calibri" w:hAnsi="Calibri" w:cs="Calibri"/>
          <w:sz w:val="28"/>
          <w:szCs w:val="28"/>
        </w:rPr>
        <w:t xml:space="preserve"> našeg podneblja</w:t>
      </w:r>
      <w:r w:rsidR="007F11F9" w:rsidRPr="007F11F9">
        <w:rPr>
          <w:rFonts w:ascii="Calibri" w:hAnsi="Calibri" w:cs="Calibri"/>
          <w:sz w:val="28"/>
          <w:szCs w:val="28"/>
        </w:rPr>
        <w:t>, igra</w:t>
      </w:r>
      <w:r w:rsidR="00D470A4">
        <w:rPr>
          <w:rFonts w:ascii="Calibri" w:hAnsi="Calibri" w:cs="Calibri"/>
          <w:sz w:val="28"/>
          <w:szCs w:val="28"/>
        </w:rPr>
        <w:t>ma</w:t>
      </w:r>
      <w:r w:rsidR="007F11F9" w:rsidRPr="007F11F9">
        <w:rPr>
          <w:rFonts w:ascii="Calibri" w:hAnsi="Calibri" w:cs="Calibri"/>
          <w:sz w:val="28"/>
          <w:szCs w:val="28"/>
        </w:rPr>
        <w:t xml:space="preserve"> s tradicijskim igračkama i </w:t>
      </w:r>
      <w:r w:rsidR="00D470A4">
        <w:rPr>
          <w:rFonts w:ascii="Calibri" w:hAnsi="Calibri" w:cs="Calibri"/>
          <w:sz w:val="28"/>
          <w:szCs w:val="28"/>
        </w:rPr>
        <w:t xml:space="preserve"> </w:t>
      </w:r>
      <w:r w:rsidR="00776ED2">
        <w:rPr>
          <w:rFonts w:ascii="Calibri" w:hAnsi="Calibri" w:cs="Calibri"/>
          <w:sz w:val="28"/>
          <w:szCs w:val="28"/>
        </w:rPr>
        <w:t>pjevanju</w:t>
      </w:r>
      <w:r w:rsidR="007F11F9" w:rsidRPr="007F11F9">
        <w:rPr>
          <w:rFonts w:ascii="Calibri" w:hAnsi="Calibri" w:cs="Calibri"/>
          <w:sz w:val="28"/>
          <w:szCs w:val="28"/>
        </w:rPr>
        <w:t xml:space="preserve"> tradicijskih pjesama.</w:t>
      </w:r>
      <w:r w:rsidR="007F11F9" w:rsidRPr="007F11F9">
        <w:t xml:space="preserve"> </w:t>
      </w:r>
      <w:r w:rsidR="007F11F9">
        <w:rPr>
          <w:rFonts w:ascii="Calibri" w:hAnsi="Calibri" w:cs="Calibri"/>
          <w:sz w:val="28"/>
          <w:szCs w:val="28"/>
        </w:rPr>
        <w:t>S</w:t>
      </w:r>
      <w:r w:rsidR="007F11F9" w:rsidRPr="007F11F9">
        <w:rPr>
          <w:rFonts w:ascii="Calibri" w:hAnsi="Calibri" w:cs="Calibri"/>
          <w:sz w:val="28"/>
          <w:szCs w:val="28"/>
        </w:rPr>
        <w:t>udionici uključeni u projekt:</w:t>
      </w:r>
    </w:p>
    <w:p w:rsidR="00EC08E2" w:rsidRDefault="0059752B" w:rsidP="007F11F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Umjetničko društ</w:t>
      </w:r>
      <w:r w:rsidR="007F11F9" w:rsidRPr="007F11F9">
        <w:rPr>
          <w:rFonts w:ascii="Calibri" w:hAnsi="Calibri" w:cs="Calibri"/>
          <w:sz w:val="28"/>
          <w:szCs w:val="28"/>
        </w:rPr>
        <w:t>v</w:t>
      </w:r>
      <w:r>
        <w:rPr>
          <w:rFonts w:ascii="Calibri" w:hAnsi="Calibri" w:cs="Calibri"/>
          <w:sz w:val="28"/>
          <w:szCs w:val="28"/>
        </w:rPr>
        <w:t>o</w:t>
      </w:r>
      <w:r w:rsidR="007F11F9" w:rsidRPr="007F11F9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="007F11F9" w:rsidRPr="007F11F9">
        <w:rPr>
          <w:rFonts w:ascii="Calibri" w:hAnsi="Calibri" w:cs="Calibri"/>
          <w:sz w:val="28"/>
          <w:szCs w:val="28"/>
        </w:rPr>
        <w:t>Artis</w:t>
      </w:r>
      <w:proofErr w:type="spellEnd"/>
      <w:r w:rsidR="007F11F9" w:rsidRPr="007F11F9">
        <w:rPr>
          <w:rFonts w:ascii="Calibri" w:hAnsi="Calibri" w:cs="Calibri"/>
          <w:sz w:val="28"/>
          <w:szCs w:val="28"/>
        </w:rPr>
        <w:t>“,</w:t>
      </w:r>
      <w:r w:rsidR="00750AAB">
        <w:rPr>
          <w:rFonts w:ascii="Calibri" w:hAnsi="Calibri" w:cs="Calibri"/>
          <w:sz w:val="28"/>
          <w:szCs w:val="28"/>
        </w:rPr>
        <w:t xml:space="preserve"> </w:t>
      </w:r>
      <w:r w:rsidR="007F11F9" w:rsidRPr="007F11F9">
        <w:rPr>
          <w:rFonts w:ascii="Calibri" w:hAnsi="Calibri" w:cs="Calibri"/>
          <w:sz w:val="28"/>
          <w:szCs w:val="28"/>
        </w:rPr>
        <w:t xml:space="preserve">Ana </w:t>
      </w:r>
      <w:proofErr w:type="spellStart"/>
      <w:r w:rsidR="007F11F9" w:rsidRPr="007F11F9">
        <w:rPr>
          <w:rFonts w:ascii="Calibri" w:hAnsi="Calibri" w:cs="Calibri"/>
          <w:sz w:val="28"/>
          <w:szCs w:val="28"/>
        </w:rPr>
        <w:t>Kunac</w:t>
      </w:r>
      <w:proofErr w:type="spellEnd"/>
      <w:r w:rsidR="007F11F9" w:rsidRPr="007F11F9">
        <w:rPr>
          <w:rFonts w:ascii="Calibri" w:hAnsi="Calibri" w:cs="Calibri"/>
          <w:sz w:val="28"/>
          <w:szCs w:val="28"/>
        </w:rPr>
        <w:t xml:space="preserve">, autorica knjige </w:t>
      </w:r>
      <w:r w:rsidR="00C12314">
        <w:rPr>
          <w:rFonts w:ascii="Calibri" w:hAnsi="Calibri" w:cs="Calibri"/>
          <w:sz w:val="28"/>
          <w:szCs w:val="28"/>
        </w:rPr>
        <w:t>„</w:t>
      </w:r>
      <w:r w:rsidR="007F11F9" w:rsidRPr="007F11F9">
        <w:rPr>
          <w:rFonts w:ascii="Calibri" w:hAnsi="Calibri" w:cs="Calibri"/>
          <w:sz w:val="28"/>
          <w:szCs w:val="28"/>
        </w:rPr>
        <w:t>Stare</w:t>
      </w:r>
      <w:r w:rsidR="00750AAB">
        <w:rPr>
          <w:rFonts w:ascii="Calibri" w:hAnsi="Calibri" w:cs="Calibri"/>
          <w:sz w:val="28"/>
          <w:szCs w:val="28"/>
        </w:rPr>
        <w:t xml:space="preserve"> igre u Makarskom primorju</w:t>
      </w:r>
      <w:r w:rsidR="00C12314">
        <w:rPr>
          <w:rFonts w:ascii="Calibri" w:hAnsi="Calibri" w:cs="Calibri"/>
          <w:sz w:val="28"/>
          <w:szCs w:val="28"/>
        </w:rPr>
        <w:t>“</w:t>
      </w:r>
      <w:r w:rsidR="00750AAB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750AAB">
        <w:rPr>
          <w:rFonts w:ascii="Calibri" w:hAnsi="Calibri" w:cs="Calibri"/>
          <w:sz w:val="28"/>
          <w:szCs w:val="28"/>
        </w:rPr>
        <w:t>Any</w:t>
      </w:r>
      <w:proofErr w:type="spellEnd"/>
      <w:r w:rsidR="00750AAB">
        <w:rPr>
          <w:rFonts w:ascii="Calibri" w:hAnsi="Calibri" w:cs="Calibri"/>
          <w:sz w:val="28"/>
          <w:szCs w:val="28"/>
        </w:rPr>
        <w:t xml:space="preserve"> </w:t>
      </w:r>
      <w:r w:rsidR="007F11F9" w:rsidRPr="007F11F9">
        <w:rPr>
          <w:rFonts w:ascii="Calibri" w:hAnsi="Calibri" w:cs="Calibri"/>
          <w:sz w:val="28"/>
          <w:szCs w:val="28"/>
        </w:rPr>
        <w:t xml:space="preserve">Carević Grbić, voditeljica folklora </w:t>
      </w:r>
      <w:proofErr w:type="spellStart"/>
      <w:r w:rsidR="007F11F9" w:rsidRPr="007F11F9">
        <w:rPr>
          <w:rFonts w:ascii="Calibri" w:hAnsi="Calibri" w:cs="Calibri"/>
          <w:sz w:val="28"/>
          <w:szCs w:val="28"/>
        </w:rPr>
        <w:t>Tempet</w:t>
      </w:r>
      <w:proofErr w:type="spellEnd"/>
      <w:r w:rsidR="007F11F9" w:rsidRPr="007F11F9">
        <w:rPr>
          <w:rFonts w:ascii="Calibri" w:hAnsi="Calibri" w:cs="Calibri"/>
          <w:sz w:val="28"/>
          <w:szCs w:val="28"/>
        </w:rPr>
        <w:t xml:space="preserve">, </w:t>
      </w:r>
      <w:r w:rsidR="00776ED2" w:rsidRPr="00776ED2">
        <w:rPr>
          <w:rFonts w:ascii="Calibri" w:hAnsi="Calibri" w:cs="Calibri"/>
          <w:sz w:val="28"/>
          <w:szCs w:val="28"/>
        </w:rPr>
        <w:t xml:space="preserve">Marija </w:t>
      </w:r>
      <w:proofErr w:type="spellStart"/>
      <w:r w:rsidR="00776ED2" w:rsidRPr="00776ED2">
        <w:rPr>
          <w:rFonts w:ascii="Calibri" w:hAnsi="Calibri" w:cs="Calibri"/>
          <w:sz w:val="28"/>
          <w:szCs w:val="28"/>
        </w:rPr>
        <w:t>Glučina</w:t>
      </w:r>
      <w:proofErr w:type="spellEnd"/>
      <w:r w:rsidR="00776ED2" w:rsidRPr="00776ED2">
        <w:rPr>
          <w:rFonts w:ascii="Calibri" w:hAnsi="Calibri" w:cs="Calibri"/>
          <w:sz w:val="28"/>
          <w:szCs w:val="28"/>
        </w:rPr>
        <w:t xml:space="preserve">, </w:t>
      </w:r>
      <w:r w:rsidR="007F11F9" w:rsidRPr="007F11F9">
        <w:rPr>
          <w:rFonts w:ascii="Calibri" w:hAnsi="Calibri" w:cs="Calibri"/>
          <w:sz w:val="28"/>
          <w:szCs w:val="28"/>
        </w:rPr>
        <w:t xml:space="preserve">voditeljica folklora </w:t>
      </w:r>
      <w:proofErr w:type="spellStart"/>
      <w:r w:rsidR="007F11F9" w:rsidRPr="007F11F9">
        <w:rPr>
          <w:rFonts w:ascii="Calibri" w:hAnsi="Calibri" w:cs="Calibri"/>
          <w:sz w:val="28"/>
          <w:szCs w:val="28"/>
        </w:rPr>
        <w:t>Drašnice</w:t>
      </w:r>
      <w:proofErr w:type="spellEnd"/>
      <w:r w:rsidR="00776ED2">
        <w:rPr>
          <w:rFonts w:ascii="Calibri" w:hAnsi="Calibri" w:cs="Calibri"/>
          <w:sz w:val="28"/>
          <w:szCs w:val="28"/>
        </w:rPr>
        <w:t>,</w:t>
      </w:r>
      <w:r w:rsidR="00776ED2" w:rsidRPr="00776ED2">
        <w:t xml:space="preserve"> </w:t>
      </w:r>
      <w:r w:rsidR="00776ED2" w:rsidRPr="00776ED2">
        <w:rPr>
          <w:rFonts w:ascii="Calibri" w:hAnsi="Calibri" w:cs="Calibri"/>
          <w:sz w:val="28"/>
          <w:szCs w:val="28"/>
        </w:rPr>
        <w:t xml:space="preserve">Dubravka </w:t>
      </w:r>
      <w:proofErr w:type="spellStart"/>
      <w:r w:rsidR="00776ED2" w:rsidRPr="00776ED2">
        <w:rPr>
          <w:rFonts w:ascii="Calibri" w:hAnsi="Calibri" w:cs="Calibri"/>
          <w:sz w:val="28"/>
          <w:szCs w:val="28"/>
        </w:rPr>
        <w:t>Vodanović</w:t>
      </w:r>
      <w:proofErr w:type="spellEnd"/>
      <w:r w:rsidR="00776ED2" w:rsidRPr="00776ED2">
        <w:rPr>
          <w:rFonts w:ascii="Calibri" w:hAnsi="Calibri" w:cs="Calibri"/>
          <w:sz w:val="28"/>
          <w:szCs w:val="28"/>
        </w:rPr>
        <w:t>,</w:t>
      </w:r>
      <w:r w:rsidR="007F11F9" w:rsidRPr="007F11F9">
        <w:rPr>
          <w:rFonts w:ascii="Calibri" w:hAnsi="Calibri" w:cs="Calibri"/>
          <w:sz w:val="28"/>
          <w:szCs w:val="28"/>
        </w:rPr>
        <w:t xml:space="preserve"> kustos muzeja Podgora i članica kulturnog kluba</w:t>
      </w:r>
      <w:r w:rsidR="00E50B90">
        <w:rPr>
          <w:rFonts w:ascii="Calibri" w:hAnsi="Calibri" w:cs="Calibri"/>
          <w:sz w:val="28"/>
          <w:szCs w:val="28"/>
        </w:rPr>
        <w:t xml:space="preserve"> </w:t>
      </w:r>
      <w:r w:rsidR="007F11F9" w:rsidRPr="007F11F9">
        <w:rPr>
          <w:rFonts w:ascii="Calibri" w:hAnsi="Calibri" w:cs="Calibri"/>
          <w:sz w:val="28"/>
          <w:szCs w:val="28"/>
        </w:rPr>
        <w:t xml:space="preserve">„Milan </w:t>
      </w:r>
      <w:proofErr w:type="spellStart"/>
      <w:r w:rsidR="007F11F9" w:rsidRPr="007F11F9">
        <w:rPr>
          <w:rFonts w:ascii="Calibri" w:hAnsi="Calibri" w:cs="Calibri"/>
          <w:sz w:val="28"/>
          <w:szCs w:val="28"/>
        </w:rPr>
        <w:t>Kurtić</w:t>
      </w:r>
      <w:proofErr w:type="spellEnd"/>
      <w:r w:rsidR="007F11F9" w:rsidRPr="007F11F9">
        <w:rPr>
          <w:rFonts w:ascii="Calibri" w:hAnsi="Calibri" w:cs="Calibri"/>
          <w:sz w:val="28"/>
          <w:szCs w:val="28"/>
        </w:rPr>
        <w:t>“,</w:t>
      </w:r>
      <w:r w:rsidR="00C12314">
        <w:rPr>
          <w:rFonts w:ascii="Calibri" w:hAnsi="Calibri" w:cs="Calibri"/>
          <w:sz w:val="28"/>
          <w:szCs w:val="28"/>
        </w:rPr>
        <w:t xml:space="preserve"> </w:t>
      </w:r>
      <w:r w:rsidR="007F11F9" w:rsidRPr="007F11F9">
        <w:rPr>
          <w:rFonts w:ascii="Calibri" w:hAnsi="Calibri" w:cs="Calibri"/>
          <w:sz w:val="28"/>
          <w:szCs w:val="28"/>
        </w:rPr>
        <w:t xml:space="preserve">Neli Galić, članica </w:t>
      </w:r>
      <w:proofErr w:type="spellStart"/>
      <w:r w:rsidR="007F11F9" w:rsidRPr="007F11F9">
        <w:rPr>
          <w:rFonts w:ascii="Calibri" w:hAnsi="Calibri" w:cs="Calibri"/>
          <w:sz w:val="28"/>
          <w:szCs w:val="28"/>
        </w:rPr>
        <w:t>Podgorskog</w:t>
      </w:r>
      <w:proofErr w:type="spellEnd"/>
      <w:r w:rsidR="007F11F9" w:rsidRPr="007F11F9">
        <w:rPr>
          <w:rFonts w:ascii="Calibri" w:hAnsi="Calibri" w:cs="Calibri"/>
          <w:sz w:val="28"/>
          <w:szCs w:val="28"/>
        </w:rPr>
        <w:t xml:space="preserve"> folklora i poznavatelj </w:t>
      </w:r>
      <w:proofErr w:type="spellStart"/>
      <w:r w:rsidR="007F11F9" w:rsidRPr="007F11F9">
        <w:rPr>
          <w:rFonts w:ascii="Calibri" w:hAnsi="Calibri" w:cs="Calibri"/>
          <w:sz w:val="28"/>
          <w:szCs w:val="28"/>
        </w:rPr>
        <w:t>Podgorskih</w:t>
      </w:r>
      <w:proofErr w:type="spellEnd"/>
      <w:r w:rsidR="007F11F9" w:rsidRPr="007F11F9">
        <w:rPr>
          <w:rFonts w:ascii="Calibri" w:hAnsi="Calibri" w:cs="Calibri"/>
          <w:sz w:val="28"/>
          <w:szCs w:val="28"/>
        </w:rPr>
        <w:t xml:space="preserve"> tradicijskih igara, umjetnica koja izra</w:t>
      </w:r>
      <w:r w:rsidR="00C12314">
        <w:rPr>
          <w:rFonts w:ascii="Calibri" w:hAnsi="Calibri" w:cs="Calibri"/>
          <w:sz w:val="28"/>
          <w:szCs w:val="28"/>
        </w:rPr>
        <w:t xml:space="preserve">đuje krpene igračke, Toma </w:t>
      </w:r>
      <w:proofErr w:type="spellStart"/>
      <w:r w:rsidR="00C12314">
        <w:rPr>
          <w:rFonts w:ascii="Calibri" w:hAnsi="Calibri" w:cs="Calibri"/>
          <w:sz w:val="28"/>
          <w:szCs w:val="28"/>
        </w:rPr>
        <w:t>Mrsić</w:t>
      </w:r>
      <w:proofErr w:type="spellEnd"/>
      <w:r w:rsidR="00750AAB">
        <w:rPr>
          <w:rFonts w:ascii="Calibri" w:hAnsi="Calibri" w:cs="Calibri"/>
          <w:sz w:val="28"/>
          <w:szCs w:val="28"/>
        </w:rPr>
        <w:t>,</w:t>
      </w:r>
      <w:r w:rsidR="00C12314">
        <w:rPr>
          <w:rFonts w:ascii="Calibri" w:hAnsi="Calibri" w:cs="Calibri"/>
          <w:sz w:val="28"/>
          <w:szCs w:val="28"/>
        </w:rPr>
        <w:t xml:space="preserve"> </w:t>
      </w:r>
      <w:r w:rsidR="007F11F9" w:rsidRPr="007F11F9">
        <w:rPr>
          <w:rFonts w:ascii="Calibri" w:hAnsi="Calibri" w:cs="Calibri"/>
          <w:sz w:val="28"/>
          <w:szCs w:val="28"/>
        </w:rPr>
        <w:t>poznavatelj tradicijskih pjesama, djelatnici Vrtića, roditelji, djedovi i bake.</w:t>
      </w:r>
    </w:p>
    <w:p w:rsidR="00B63D95" w:rsidRDefault="00A448DF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448DF">
        <w:rPr>
          <w:rFonts w:ascii="Calibri" w:hAnsi="Calibri" w:cs="Calibri"/>
          <w:sz w:val="28"/>
          <w:szCs w:val="28"/>
        </w:rPr>
        <w:t xml:space="preserve">Na globalnoj razini usmjerili smo se na poticanje i unaprjeđivanje cjelokupnog dječjeg razvoja, </w:t>
      </w:r>
      <w:proofErr w:type="spellStart"/>
      <w:r w:rsidRPr="00A448DF">
        <w:rPr>
          <w:rFonts w:ascii="Calibri" w:hAnsi="Calibri" w:cs="Calibri"/>
          <w:sz w:val="28"/>
          <w:szCs w:val="28"/>
        </w:rPr>
        <w:t>vodivši</w:t>
      </w:r>
      <w:proofErr w:type="spellEnd"/>
      <w:r w:rsidRPr="00A448DF">
        <w:rPr>
          <w:rFonts w:ascii="Calibri" w:hAnsi="Calibri" w:cs="Calibri"/>
          <w:sz w:val="28"/>
          <w:szCs w:val="28"/>
        </w:rPr>
        <w:t xml:space="preserve"> se prije svega dječjim interesom pri planiranju po</w:t>
      </w:r>
      <w:r w:rsidR="00C12314">
        <w:rPr>
          <w:rFonts w:ascii="Calibri" w:hAnsi="Calibri" w:cs="Calibri"/>
          <w:sz w:val="28"/>
          <w:szCs w:val="28"/>
        </w:rPr>
        <w:t>ticaja i aktivnosti u odgojno-</w:t>
      </w:r>
      <w:r w:rsidRPr="00A448DF">
        <w:rPr>
          <w:rFonts w:ascii="Calibri" w:hAnsi="Calibri" w:cs="Calibri"/>
          <w:sz w:val="28"/>
          <w:szCs w:val="28"/>
        </w:rPr>
        <w:t>obrazovnom radu. Nastojali smo obuhvatiti sva područja razvoja djeteta; tjeles</w:t>
      </w:r>
      <w:r w:rsidR="00A639A4">
        <w:rPr>
          <w:rFonts w:ascii="Calibri" w:hAnsi="Calibri" w:cs="Calibri"/>
          <w:sz w:val="28"/>
          <w:szCs w:val="28"/>
        </w:rPr>
        <w:t xml:space="preserve">ni i </w:t>
      </w:r>
      <w:proofErr w:type="spellStart"/>
      <w:r w:rsidR="00A639A4">
        <w:rPr>
          <w:rFonts w:ascii="Calibri" w:hAnsi="Calibri" w:cs="Calibri"/>
          <w:sz w:val="28"/>
          <w:szCs w:val="28"/>
        </w:rPr>
        <w:t>psihomotorički</w:t>
      </w:r>
      <w:proofErr w:type="spellEnd"/>
      <w:r w:rsidRPr="00A448DF">
        <w:rPr>
          <w:rFonts w:ascii="Calibri" w:hAnsi="Calibri" w:cs="Calibri"/>
          <w:sz w:val="28"/>
          <w:szCs w:val="28"/>
        </w:rPr>
        <w:t xml:space="preserve"> razvoj, </w:t>
      </w:r>
      <w:proofErr w:type="spellStart"/>
      <w:r w:rsidRPr="00A448DF">
        <w:rPr>
          <w:rFonts w:ascii="Calibri" w:hAnsi="Calibri" w:cs="Calibri"/>
          <w:sz w:val="28"/>
          <w:szCs w:val="28"/>
        </w:rPr>
        <w:t>socio</w:t>
      </w:r>
      <w:proofErr w:type="spellEnd"/>
      <w:r w:rsidR="00A639A4">
        <w:rPr>
          <w:rFonts w:ascii="Calibri" w:hAnsi="Calibri" w:cs="Calibri"/>
          <w:sz w:val="28"/>
          <w:szCs w:val="28"/>
        </w:rPr>
        <w:t>-</w:t>
      </w:r>
      <w:r w:rsidRPr="00A448DF">
        <w:rPr>
          <w:rFonts w:ascii="Calibri" w:hAnsi="Calibri" w:cs="Calibri"/>
          <w:sz w:val="28"/>
          <w:szCs w:val="28"/>
        </w:rPr>
        <w:t>emocionalni razvoj, spoznajni razvoj, razvoj govora i komunikacije, izražavanja i stvaranja i djelovati integri</w:t>
      </w:r>
      <w:r w:rsidR="00642F0B">
        <w:rPr>
          <w:rFonts w:ascii="Calibri" w:hAnsi="Calibri" w:cs="Calibri"/>
          <w:sz w:val="28"/>
          <w:szCs w:val="28"/>
        </w:rPr>
        <w:t>rano. Poticali smo i osnaživali</w:t>
      </w:r>
      <w:r w:rsidRPr="00A448DF">
        <w:rPr>
          <w:rFonts w:ascii="Calibri" w:hAnsi="Calibri" w:cs="Calibri"/>
          <w:sz w:val="28"/>
          <w:szCs w:val="28"/>
        </w:rPr>
        <w:t xml:space="preserve"> sve dobrobiti, pozitivne navike i ključne kompetencije djeteta kako bismo osigurali cjeloviti razvoj djeteta </w:t>
      </w:r>
      <w:proofErr w:type="spellStart"/>
      <w:r w:rsidRPr="00A448DF">
        <w:rPr>
          <w:rFonts w:ascii="Calibri" w:hAnsi="Calibri" w:cs="Calibri"/>
          <w:sz w:val="28"/>
          <w:szCs w:val="28"/>
        </w:rPr>
        <w:t>vodivši</w:t>
      </w:r>
      <w:proofErr w:type="spellEnd"/>
      <w:r w:rsidRPr="00A448DF">
        <w:rPr>
          <w:rFonts w:ascii="Calibri" w:hAnsi="Calibri" w:cs="Calibri"/>
          <w:sz w:val="28"/>
          <w:szCs w:val="28"/>
        </w:rPr>
        <w:t xml:space="preserve"> se </w:t>
      </w:r>
      <w:r w:rsidRPr="00A448DF">
        <w:rPr>
          <w:rFonts w:ascii="Calibri" w:hAnsi="Calibri" w:cs="Calibri"/>
          <w:sz w:val="28"/>
          <w:szCs w:val="28"/>
        </w:rPr>
        <w:lastRenderedPageBreak/>
        <w:t>Nacionalnim kurikulumom r</w:t>
      </w:r>
      <w:r w:rsidR="006B23BA">
        <w:rPr>
          <w:rFonts w:ascii="Calibri" w:hAnsi="Calibri" w:cs="Calibri"/>
          <w:sz w:val="28"/>
          <w:szCs w:val="28"/>
        </w:rPr>
        <w:t>anog i predškolskog odgoja i ob</w:t>
      </w:r>
      <w:r w:rsidRPr="00A448DF">
        <w:rPr>
          <w:rFonts w:ascii="Calibri" w:hAnsi="Calibri" w:cs="Calibri"/>
          <w:sz w:val="28"/>
          <w:szCs w:val="28"/>
        </w:rPr>
        <w:t xml:space="preserve">razovanja. </w:t>
      </w:r>
      <w:r w:rsidR="00642F0B">
        <w:rPr>
          <w:rFonts w:ascii="Calibri" w:hAnsi="Calibri" w:cs="Calibri"/>
          <w:sz w:val="28"/>
          <w:szCs w:val="28"/>
        </w:rPr>
        <w:t xml:space="preserve">Dotični dokument </w:t>
      </w:r>
      <w:r w:rsidR="00DA7C23">
        <w:rPr>
          <w:rFonts w:ascii="Calibri" w:hAnsi="Calibri" w:cs="Calibri"/>
          <w:sz w:val="28"/>
          <w:szCs w:val="28"/>
        </w:rPr>
        <w:t>uključuje: osobnu, emocionalnu,</w:t>
      </w:r>
      <w:r w:rsidRPr="00A448DF">
        <w:rPr>
          <w:rFonts w:ascii="Calibri" w:hAnsi="Calibri" w:cs="Calibri"/>
          <w:sz w:val="28"/>
          <w:szCs w:val="28"/>
        </w:rPr>
        <w:t xml:space="preserve"> tjelesnu, obrazovnu i socijalnu dobrobit djeteta. Osiguravanje dobrobiti za dijete podrazumijeva usmjerenost planiranja odgojno-obrazovnog procesa na dijete i njegovu dobrobit. Razumijevanje dobrobiti i njezinih dimenzija proizlazi iz znanja i očekivanja odgojitelja te njegovih shvaćanja djeteta, djetinjstva, socijalizacije, odgoja i obrazovanja, što znači da je psihološki, pedagoški i didaktički utemeljeno</w:t>
      </w:r>
      <w:r w:rsidRPr="00B85815">
        <w:rPr>
          <w:i/>
          <w:sz w:val="23"/>
          <w:szCs w:val="23"/>
        </w:rPr>
        <w:t>.</w:t>
      </w:r>
      <w:r w:rsidR="006B23BA" w:rsidRPr="006B23BA">
        <w:t xml:space="preserve"> </w:t>
      </w:r>
      <w:r w:rsidR="00DA7C23">
        <w:rPr>
          <w:rFonts w:ascii="Calibri" w:hAnsi="Calibri" w:cs="Calibri"/>
          <w:sz w:val="28"/>
          <w:szCs w:val="28"/>
        </w:rPr>
        <w:t xml:space="preserve">U ovoj godini naglasak smo </w:t>
      </w:r>
      <w:r w:rsidR="006B23BA" w:rsidRPr="006B23BA">
        <w:rPr>
          <w:rFonts w:ascii="Calibri" w:hAnsi="Calibri" w:cs="Calibri"/>
          <w:sz w:val="28"/>
          <w:szCs w:val="28"/>
        </w:rPr>
        <w:t xml:space="preserve">stavili na </w:t>
      </w:r>
      <w:r w:rsidR="007F11F9">
        <w:rPr>
          <w:rFonts w:ascii="Calibri" w:hAnsi="Calibri" w:cs="Calibri"/>
          <w:sz w:val="28"/>
          <w:szCs w:val="28"/>
        </w:rPr>
        <w:t xml:space="preserve"> ulogu odgojitelja u odg</w:t>
      </w:r>
      <w:r w:rsidR="00750AAB">
        <w:rPr>
          <w:rFonts w:ascii="Calibri" w:hAnsi="Calibri" w:cs="Calibri"/>
          <w:sz w:val="28"/>
          <w:szCs w:val="28"/>
        </w:rPr>
        <w:t xml:space="preserve">ojno-obrazovnom procesu te smo </w:t>
      </w:r>
      <w:r w:rsidR="007F11F9">
        <w:rPr>
          <w:rFonts w:ascii="Calibri" w:hAnsi="Calibri" w:cs="Calibri"/>
          <w:sz w:val="28"/>
          <w:szCs w:val="28"/>
        </w:rPr>
        <w:t>23.09.2020. imali stručni aktiv</w:t>
      </w:r>
      <w:r w:rsidR="007C0F03">
        <w:rPr>
          <w:rFonts w:ascii="Calibri" w:hAnsi="Calibri" w:cs="Calibri"/>
          <w:sz w:val="28"/>
          <w:szCs w:val="28"/>
        </w:rPr>
        <w:t xml:space="preserve"> na temu</w:t>
      </w:r>
      <w:r w:rsidR="007F11F9">
        <w:rPr>
          <w:rFonts w:ascii="Calibri" w:hAnsi="Calibri" w:cs="Calibri"/>
          <w:sz w:val="28"/>
          <w:szCs w:val="28"/>
        </w:rPr>
        <w:t xml:space="preserve">: Uloga odgojitelja </w:t>
      </w:r>
      <w:r w:rsidR="00146A6C">
        <w:rPr>
          <w:rFonts w:ascii="Calibri" w:hAnsi="Calibri" w:cs="Calibri"/>
          <w:sz w:val="28"/>
          <w:szCs w:val="28"/>
        </w:rPr>
        <w:t>u odgojno-obrazovnom procesu. Cilj aktiva je bio osvijestiti ulogu odgajatelja, posebno u najtežem periodu za djecu, a to je period adaptacije. U</w:t>
      </w:r>
      <w:r w:rsidR="007F11F9">
        <w:rPr>
          <w:rFonts w:ascii="Calibri" w:hAnsi="Calibri" w:cs="Calibri"/>
          <w:sz w:val="28"/>
          <w:szCs w:val="28"/>
        </w:rPr>
        <w:t>spostaviti emocionalni dijalog, aktivno slušati djecu u skupini</w:t>
      </w:r>
      <w:r w:rsidR="00146A6C">
        <w:rPr>
          <w:rFonts w:ascii="Calibri" w:hAnsi="Calibri" w:cs="Calibri"/>
          <w:sz w:val="28"/>
          <w:szCs w:val="28"/>
        </w:rPr>
        <w:t>, empatično reflektirati osjećaje djece, uspostaviti v</w:t>
      </w:r>
      <w:r w:rsidR="00E50B90">
        <w:rPr>
          <w:rFonts w:ascii="Calibri" w:hAnsi="Calibri" w:cs="Calibri"/>
          <w:sz w:val="28"/>
          <w:szCs w:val="28"/>
        </w:rPr>
        <w:t>ođ</w:t>
      </w:r>
      <w:r w:rsidR="00750AAB">
        <w:rPr>
          <w:rFonts w:ascii="Calibri" w:hAnsi="Calibri" w:cs="Calibri"/>
          <w:sz w:val="28"/>
          <w:szCs w:val="28"/>
        </w:rPr>
        <w:t>enje i strukturu odgojitelja. Dr</w:t>
      </w:r>
      <w:r w:rsidR="007C0F03">
        <w:rPr>
          <w:rFonts w:ascii="Calibri" w:hAnsi="Calibri" w:cs="Calibri"/>
          <w:sz w:val="28"/>
          <w:szCs w:val="28"/>
        </w:rPr>
        <w:t>ugi stručni aktiv odnosi</w:t>
      </w:r>
      <w:r w:rsidR="00750AAB">
        <w:rPr>
          <w:rFonts w:ascii="Calibri" w:hAnsi="Calibri" w:cs="Calibri"/>
          <w:sz w:val="28"/>
          <w:szCs w:val="28"/>
        </w:rPr>
        <w:t xml:space="preserve"> se na uvijek aktualnu temu</w:t>
      </w:r>
      <w:r w:rsidR="00E50B90">
        <w:rPr>
          <w:rFonts w:ascii="Calibri" w:hAnsi="Calibri" w:cs="Calibri"/>
          <w:sz w:val="28"/>
          <w:szCs w:val="28"/>
        </w:rPr>
        <w:t xml:space="preserve"> planiranja </w:t>
      </w:r>
      <w:r w:rsidR="00642F0B">
        <w:rPr>
          <w:rFonts w:ascii="Calibri" w:hAnsi="Calibri" w:cs="Calibri"/>
          <w:sz w:val="28"/>
          <w:szCs w:val="28"/>
        </w:rPr>
        <w:t xml:space="preserve">odgojno-obrazovnog </w:t>
      </w:r>
      <w:r w:rsidR="006B23BA" w:rsidRPr="006B23BA">
        <w:rPr>
          <w:rFonts w:ascii="Calibri" w:hAnsi="Calibri" w:cs="Calibri"/>
          <w:sz w:val="28"/>
          <w:szCs w:val="28"/>
        </w:rPr>
        <w:t>procesa</w:t>
      </w:r>
      <w:r w:rsidR="00146A6C">
        <w:rPr>
          <w:rFonts w:ascii="Calibri" w:hAnsi="Calibri" w:cs="Calibri"/>
          <w:sz w:val="28"/>
          <w:szCs w:val="28"/>
        </w:rPr>
        <w:t>, refleksije i protokol uvida u vođenje pedagoške dokumentacije</w:t>
      </w:r>
      <w:r w:rsidR="00DA7C23">
        <w:rPr>
          <w:rFonts w:ascii="Calibri" w:hAnsi="Calibri" w:cs="Calibri"/>
          <w:sz w:val="28"/>
          <w:szCs w:val="28"/>
        </w:rPr>
        <w:t xml:space="preserve">. </w:t>
      </w:r>
    </w:p>
    <w:p w:rsidR="008531B0" w:rsidRDefault="00DA7C23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 roditelje smo početkom godine upriličili informativni roditeljski sastanak</w:t>
      </w:r>
      <w:r w:rsidR="00B63D95">
        <w:rPr>
          <w:rFonts w:ascii="Calibri" w:hAnsi="Calibri" w:cs="Calibri"/>
          <w:sz w:val="28"/>
          <w:szCs w:val="28"/>
        </w:rPr>
        <w:t xml:space="preserve"> i roditeljski sastanak priprema za školu, kreativne radionice i aktivno sudjelovanje roditelja u projektima odgojnih skupina, bez čije suradnje i ne bismo tako uspješno realizirali projekte. </w:t>
      </w:r>
    </w:p>
    <w:p w:rsidR="007C0F03" w:rsidRDefault="007C0F03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DD0D50" w:rsidRPr="00DD0D50" w:rsidRDefault="001267EB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Zaposlenici dječjeg vrtića su:</w:t>
      </w:r>
    </w:p>
    <w:p w:rsidR="00DD0D50" w:rsidRPr="00A639A4" w:rsidRDefault="007C33AA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t xml:space="preserve">- 5 </w:t>
      </w:r>
      <w:r w:rsidR="00DD0D50" w:rsidRPr="00A639A4">
        <w:rPr>
          <w:rFonts w:ascii="Calibri" w:hAnsi="Calibri" w:cs="Calibri"/>
          <w:sz w:val="28"/>
          <w:szCs w:val="28"/>
        </w:rPr>
        <w:t>odgojitelja</w:t>
      </w:r>
    </w:p>
    <w:p w:rsidR="00DD0D50" w:rsidRPr="00A639A4" w:rsidRDefault="007C33AA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t>- 4 domaćice (</w:t>
      </w:r>
      <w:r w:rsidR="007C0F03">
        <w:rPr>
          <w:rFonts w:ascii="Calibri" w:hAnsi="Calibri" w:cs="Calibri"/>
          <w:sz w:val="28"/>
          <w:szCs w:val="28"/>
        </w:rPr>
        <w:t xml:space="preserve">od toga su </w:t>
      </w:r>
      <w:r w:rsidRPr="00A639A4">
        <w:rPr>
          <w:rFonts w:ascii="Calibri" w:hAnsi="Calibri" w:cs="Calibri"/>
          <w:sz w:val="28"/>
          <w:szCs w:val="28"/>
        </w:rPr>
        <w:t>3</w:t>
      </w:r>
      <w:r w:rsidR="001267EB" w:rsidRPr="00A639A4">
        <w:rPr>
          <w:rFonts w:ascii="Calibri" w:hAnsi="Calibri" w:cs="Calibri"/>
          <w:sz w:val="28"/>
          <w:szCs w:val="28"/>
        </w:rPr>
        <w:t xml:space="preserve"> domaćice na pola</w:t>
      </w:r>
      <w:r w:rsidR="00DD0D50" w:rsidRPr="00A639A4">
        <w:rPr>
          <w:rFonts w:ascii="Calibri" w:hAnsi="Calibri" w:cs="Calibri"/>
          <w:sz w:val="28"/>
          <w:szCs w:val="28"/>
        </w:rPr>
        <w:t xml:space="preserve"> radnog vremena)</w:t>
      </w:r>
    </w:p>
    <w:p w:rsidR="00DD0D50" w:rsidRPr="00A639A4" w:rsidRDefault="00E93A18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t>- pedagog (16</w:t>
      </w:r>
      <w:r w:rsidR="00DD0D50" w:rsidRPr="00A639A4">
        <w:rPr>
          <w:rFonts w:ascii="Calibri" w:hAnsi="Calibri" w:cs="Calibri"/>
          <w:sz w:val="28"/>
          <w:szCs w:val="28"/>
        </w:rPr>
        <w:t xml:space="preserve"> sati tjedno)</w:t>
      </w:r>
    </w:p>
    <w:p w:rsidR="00DD0D50" w:rsidRPr="00A639A4" w:rsidRDefault="00DD0D50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t>- medicinska sestra (10 sati mjesečno)</w:t>
      </w:r>
    </w:p>
    <w:p w:rsidR="00DD0D50" w:rsidRDefault="001267EB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t xml:space="preserve">- ravnateljica </w:t>
      </w:r>
      <w:r w:rsidR="00E93A18" w:rsidRPr="00A639A4">
        <w:rPr>
          <w:rFonts w:ascii="Calibri" w:hAnsi="Calibri" w:cs="Calibri"/>
          <w:sz w:val="28"/>
          <w:szCs w:val="28"/>
        </w:rPr>
        <w:t>(20 sati tjedno)</w:t>
      </w:r>
    </w:p>
    <w:p w:rsidR="00750AAB" w:rsidRPr="00A639A4" w:rsidRDefault="00081672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E940E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kineziolog</w:t>
      </w:r>
      <w:r w:rsidR="00E940E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r w:rsidR="00750AAB">
        <w:rPr>
          <w:rFonts w:ascii="Calibri" w:hAnsi="Calibri" w:cs="Calibri"/>
          <w:sz w:val="28"/>
          <w:szCs w:val="28"/>
        </w:rPr>
        <w:t>16 sati mjesečno)</w:t>
      </w:r>
    </w:p>
    <w:p w:rsidR="00DD0D50" w:rsidRPr="00DD0D50" w:rsidRDefault="00DD0D50" w:rsidP="00DD0D5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639A4">
        <w:rPr>
          <w:rFonts w:ascii="Calibri" w:hAnsi="Calibri" w:cs="Calibri"/>
          <w:sz w:val="28"/>
          <w:szCs w:val="28"/>
        </w:rPr>
        <w:lastRenderedPageBreak/>
        <w:t>Poslove računovodstva</w:t>
      </w:r>
      <w:r w:rsidR="00060C7C" w:rsidRPr="00A639A4">
        <w:rPr>
          <w:rFonts w:ascii="Calibri" w:hAnsi="Calibri" w:cs="Calibri"/>
          <w:sz w:val="28"/>
          <w:szCs w:val="28"/>
        </w:rPr>
        <w:t xml:space="preserve"> obavlja vanjski računovodstveni servis „</w:t>
      </w:r>
      <w:r w:rsidR="00B63D95">
        <w:rPr>
          <w:rFonts w:ascii="Calibri" w:hAnsi="Calibri" w:cs="Calibri"/>
          <w:sz w:val="28"/>
          <w:szCs w:val="28"/>
        </w:rPr>
        <w:t>Poticaj</w:t>
      </w:r>
      <w:r w:rsidR="00EC41B7">
        <w:rPr>
          <w:rFonts w:ascii="Calibri" w:hAnsi="Calibri" w:cs="Calibri"/>
          <w:sz w:val="28"/>
          <w:szCs w:val="28"/>
        </w:rPr>
        <w:t xml:space="preserve"> </w:t>
      </w:r>
      <w:r w:rsidR="00E940ED">
        <w:rPr>
          <w:rFonts w:ascii="Calibri" w:hAnsi="Calibri" w:cs="Calibri"/>
          <w:sz w:val="28"/>
          <w:szCs w:val="28"/>
        </w:rPr>
        <w:t>d.o.o.“</w:t>
      </w:r>
    </w:p>
    <w:p w:rsidR="00E940ED" w:rsidRDefault="00E940ED" w:rsidP="00EF28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6960B3" w:rsidRDefault="00E93A18" w:rsidP="00EF28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Vrtić provodi </w:t>
      </w:r>
      <w:r w:rsidR="006D0BE4">
        <w:rPr>
          <w:rFonts w:ascii="Calibri" w:hAnsi="Calibri" w:cs="Calibri"/>
          <w:sz w:val="28"/>
          <w:szCs w:val="28"/>
        </w:rPr>
        <w:t xml:space="preserve">poludnevni </w:t>
      </w:r>
      <w:r w:rsidR="005430EB">
        <w:rPr>
          <w:rFonts w:ascii="Calibri" w:hAnsi="Calibri" w:cs="Calibri"/>
          <w:sz w:val="28"/>
          <w:szCs w:val="28"/>
        </w:rPr>
        <w:t>program</w:t>
      </w:r>
      <w:r w:rsidR="00A2211E">
        <w:rPr>
          <w:rFonts w:ascii="Calibri" w:hAnsi="Calibri" w:cs="Calibri"/>
          <w:sz w:val="28"/>
          <w:szCs w:val="28"/>
        </w:rPr>
        <w:t xml:space="preserve"> rada </w:t>
      </w:r>
      <w:r w:rsidR="005430EB">
        <w:rPr>
          <w:rFonts w:ascii="Calibri" w:hAnsi="Calibri" w:cs="Calibri"/>
          <w:sz w:val="28"/>
          <w:szCs w:val="28"/>
        </w:rPr>
        <w:t xml:space="preserve">i cjelodnevni program rada </w:t>
      </w:r>
      <w:r w:rsidR="00A2211E">
        <w:rPr>
          <w:rFonts w:ascii="Calibri" w:hAnsi="Calibri" w:cs="Calibri"/>
          <w:sz w:val="28"/>
          <w:szCs w:val="28"/>
        </w:rPr>
        <w:t xml:space="preserve">s </w:t>
      </w:r>
      <w:r w:rsidR="00804DF1">
        <w:rPr>
          <w:rFonts w:ascii="Calibri" w:hAnsi="Calibri" w:cs="Calibri"/>
          <w:sz w:val="28"/>
          <w:szCs w:val="28"/>
        </w:rPr>
        <w:t>djecom od 3</w:t>
      </w:r>
      <w:r w:rsidR="00060C7C">
        <w:rPr>
          <w:rFonts w:ascii="Calibri" w:hAnsi="Calibri" w:cs="Calibri"/>
          <w:sz w:val="28"/>
          <w:szCs w:val="28"/>
        </w:rPr>
        <w:t>.</w:t>
      </w:r>
      <w:r w:rsidR="00804DF1">
        <w:rPr>
          <w:rFonts w:ascii="Calibri" w:hAnsi="Calibri" w:cs="Calibri"/>
          <w:sz w:val="28"/>
          <w:szCs w:val="28"/>
        </w:rPr>
        <w:t xml:space="preserve"> do 6. god</w:t>
      </w:r>
      <w:r w:rsidR="005430EB">
        <w:rPr>
          <w:rFonts w:ascii="Calibri" w:hAnsi="Calibri" w:cs="Calibri"/>
          <w:sz w:val="28"/>
          <w:szCs w:val="28"/>
        </w:rPr>
        <w:t xml:space="preserve">ine </w:t>
      </w:r>
      <w:r w:rsidR="00A2211E">
        <w:rPr>
          <w:rFonts w:ascii="Calibri" w:hAnsi="Calibri" w:cs="Calibri"/>
          <w:sz w:val="28"/>
          <w:szCs w:val="28"/>
        </w:rPr>
        <w:t xml:space="preserve">u CO Podgora, u 1 skupini PO Igrane </w:t>
      </w:r>
      <w:r w:rsidR="00804DF1">
        <w:rPr>
          <w:rFonts w:ascii="Calibri" w:hAnsi="Calibri" w:cs="Calibri"/>
          <w:sz w:val="28"/>
          <w:szCs w:val="28"/>
        </w:rPr>
        <w:t xml:space="preserve">provodi poludnevni program </w:t>
      </w:r>
      <w:r w:rsidR="00A2211E">
        <w:rPr>
          <w:rFonts w:ascii="Calibri" w:hAnsi="Calibri" w:cs="Calibri"/>
          <w:sz w:val="28"/>
          <w:szCs w:val="28"/>
        </w:rPr>
        <w:t xml:space="preserve">i </w:t>
      </w:r>
      <w:r w:rsidR="00E7606C">
        <w:rPr>
          <w:rFonts w:ascii="Calibri" w:hAnsi="Calibri" w:cs="Calibri"/>
          <w:sz w:val="28"/>
          <w:szCs w:val="28"/>
        </w:rPr>
        <w:t xml:space="preserve">u 1 skupini PO objekta </w:t>
      </w:r>
      <w:proofErr w:type="spellStart"/>
      <w:r w:rsidR="00E7606C">
        <w:rPr>
          <w:rFonts w:ascii="Calibri" w:hAnsi="Calibri" w:cs="Calibri"/>
          <w:sz w:val="28"/>
          <w:szCs w:val="28"/>
        </w:rPr>
        <w:t>Drašnice</w:t>
      </w:r>
      <w:proofErr w:type="spellEnd"/>
      <w:r w:rsidR="00E7606C">
        <w:rPr>
          <w:rFonts w:ascii="Calibri" w:hAnsi="Calibri" w:cs="Calibri"/>
          <w:sz w:val="28"/>
          <w:szCs w:val="28"/>
        </w:rPr>
        <w:t xml:space="preserve"> provodio se poludnevni </w:t>
      </w:r>
      <w:r w:rsidR="00A2211E">
        <w:rPr>
          <w:rFonts w:ascii="Calibri" w:hAnsi="Calibri" w:cs="Calibri"/>
          <w:sz w:val="28"/>
          <w:szCs w:val="28"/>
        </w:rPr>
        <w:t>p</w:t>
      </w:r>
      <w:r w:rsidR="003C05A4">
        <w:rPr>
          <w:rFonts w:ascii="Calibri" w:hAnsi="Calibri" w:cs="Calibri"/>
          <w:sz w:val="28"/>
          <w:szCs w:val="28"/>
        </w:rPr>
        <w:t>rogram</w:t>
      </w:r>
      <w:r w:rsidR="00E7606C">
        <w:rPr>
          <w:rFonts w:ascii="Calibri" w:hAnsi="Calibri" w:cs="Calibri"/>
          <w:sz w:val="28"/>
          <w:szCs w:val="28"/>
        </w:rPr>
        <w:t xml:space="preserve">. </w:t>
      </w:r>
    </w:p>
    <w:p w:rsidR="00C35289" w:rsidRDefault="00E7606C" w:rsidP="00EF28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Program</w:t>
      </w:r>
      <w:r w:rsidR="003C05A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C05A4">
        <w:rPr>
          <w:rFonts w:ascii="Calibri" w:hAnsi="Calibri" w:cs="Calibri"/>
          <w:sz w:val="28"/>
          <w:szCs w:val="28"/>
        </w:rPr>
        <w:t>predškole</w:t>
      </w:r>
      <w:proofErr w:type="spellEnd"/>
      <w:r w:rsidR="003C05A4">
        <w:rPr>
          <w:rFonts w:ascii="Calibri" w:hAnsi="Calibri" w:cs="Calibri"/>
          <w:sz w:val="28"/>
          <w:szCs w:val="28"/>
        </w:rPr>
        <w:t xml:space="preserve"> namijenjen</w:t>
      </w:r>
      <w:r w:rsidR="00DB482E">
        <w:rPr>
          <w:rFonts w:ascii="Calibri" w:hAnsi="Calibri" w:cs="Calibri"/>
          <w:sz w:val="28"/>
          <w:szCs w:val="28"/>
        </w:rPr>
        <w:t xml:space="preserve"> je</w:t>
      </w:r>
      <w:r w:rsidR="003C05A4">
        <w:rPr>
          <w:rFonts w:ascii="Calibri" w:hAnsi="Calibri" w:cs="Calibri"/>
          <w:sz w:val="28"/>
          <w:szCs w:val="28"/>
        </w:rPr>
        <w:t xml:space="preserve"> djeci u godini dana prije polaska u osnovnu školu koja su upisana u dobno mješovitu odgojno-obrazovnu skupinu</w:t>
      </w:r>
      <w:r w:rsidR="00A2211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="00060C7C">
        <w:rPr>
          <w:rFonts w:ascii="Calibri" w:hAnsi="Calibri" w:cs="Calibri"/>
          <w:sz w:val="28"/>
          <w:szCs w:val="28"/>
        </w:rPr>
        <w:t xml:space="preserve">i </w:t>
      </w:r>
      <w:r w:rsidR="00A161E8">
        <w:rPr>
          <w:rFonts w:ascii="Calibri" w:hAnsi="Calibri" w:cs="Calibri"/>
          <w:sz w:val="28"/>
          <w:szCs w:val="28"/>
        </w:rPr>
        <w:t xml:space="preserve">provodio </w:t>
      </w:r>
      <w:r w:rsidR="005430EB">
        <w:rPr>
          <w:rFonts w:ascii="Calibri" w:hAnsi="Calibri" w:cs="Calibri"/>
          <w:sz w:val="28"/>
          <w:szCs w:val="28"/>
        </w:rPr>
        <w:t>se u jednoj skupini</w:t>
      </w:r>
      <w:r>
        <w:rPr>
          <w:rFonts w:ascii="Calibri" w:hAnsi="Calibri" w:cs="Calibri"/>
          <w:sz w:val="28"/>
          <w:szCs w:val="28"/>
        </w:rPr>
        <w:t xml:space="preserve"> </w:t>
      </w:r>
      <w:r w:rsidR="00A2211E">
        <w:rPr>
          <w:rFonts w:ascii="Calibri" w:hAnsi="Calibri" w:cs="Calibri"/>
          <w:sz w:val="28"/>
          <w:szCs w:val="28"/>
        </w:rPr>
        <w:t>CO Podgora</w:t>
      </w:r>
      <w:r w:rsidR="00E940E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</w:t>
      </w:r>
      <w:r w:rsidR="00E940ED">
        <w:rPr>
          <w:rFonts w:ascii="Calibri" w:hAnsi="Calibri" w:cs="Calibri"/>
          <w:sz w:val="28"/>
          <w:szCs w:val="28"/>
        </w:rPr>
        <w:t xml:space="preserve"> </w:t>
      </w:r>
      <w:r w:rsidR="005430EB">
        <w:rPr>
          <w:rFonts w:ascii="Calibri" w:hAnsi="Calibri" w:cs="Calibri"/>
          <w:sz w:val="28"/>
          <w:szCs w:val="28"/>
        </w:rPr>
        <w:t>dvije</w:t>
      </w:r>
      <w:r>
        <w:rPr>
          <w:rFonts w:ascii="Calibri" w:hAnsi="Calibri" w:cs="Calibri"/>
          <w:sz w:val="28"/>
          <w:szCs w:val="28"/>
        </w:rPr>
        <w:t xml:space="preserve"> skupini PO Igrane</w:t>
      </w:r>
      <w:r w:rsidR="005430EB">
        <w:rPr>
          <w:rFonts w:ascii="Calibri" w:hAnsi="Calibri" w:cs="Calibri"/>
          <w:sz w:val="28"/>
          <w:szCs w:val="28"/>
        </w:rPr>
        <w:t xml:space="preserve"> i PO </w:t>
      </w:r>
      <w:proofErr w:type="spellStart"/>
      <w:r w:rsidR="005430EB">
        <w:rPr>
          <w:rFonts w:ascii="Calibri" w:hAnsi="Calibri" w:cs="Calibri"/>
          <w:sz w:val="28"/>
          <w:szCs w:val="28"/>
        </w:rPr>
        <w:t>Drašnice</w:t>
      </w:r>
      <w:proofErr w:type="spellEnd"/>
      <w:r w:rsidR="00DB482E">
        <w:rPr>
          <w:rFonts w:ascii="Calibri" w:hAnsi="Calibri" w:cs="Calibri"/>
          <w:sz w:val="28"/>
          <w:szCs w:val="28"/>
        </w:rPr>
        <w:t>.</w:t>
      </w:r>
      <w:r w:rsidR="00B63D95">
        <w:rPr>
          <w:rFonts w:ascii="Calibri" w:hAnsi="Calibri" w:cs="Calibri"/>
          <w:sz w:val="28"/>
          <w:szCs w:val="28"/>
        </w:rPr>
        <w:t xml:space="preserve"> Ove smo god</w:t>
      </w:r>
      <w:r w:rsidR="00E03B6C">
        <w:rPr>
          <w:rFonts w:ascii="Calibri" w:hAnsi="Calibri" w:cs="Calibri"/>
          <w:sz w:val="28"/>
          <w:szCs w:val="28"/>
        </w:rPr>
        <w:t xml:space="preserve">ine imali ukupno 9 </w:t>
      </w:r>
      <w:proofErr w:type="spellStart"/>
      <w:r w:rsidR="00E03B6C">
        <w:rPr>
          <w:rFonts w:ascii="Calibri" w:hAnsi="Calibri" w:cs="Calibri"/>
          <w:sz w:val="28"/>
          <w:szCs w:val="28"/>
        </w:rPr>
        <w:t>predškolaca</w:t>
      </w:r>
      <w:proofErr w:type="spellEnd"/>
      <w:r w:rsidR="00E03B6C">
        <w:rPr>
          <w:rFonts w:ascii="Calibri" w:hAnsi="Calibri" w:cs="Calibri"/>
          <w:sz w:val="28"/>
          <w:szCs w:val="28"/>
        </w:rPr>
        <w:t xml:space="preserve"> koje smo prema iskazu pedagoginje škole uspješno pripremili za 1.</w:t>
      </w:r>
      <w:r w:rsidR="00E940ED">
        <w:rPr>
          <w:rFonts w:ascii="Calibri" w:hAnsi="Calibri" w:cs="Calibri"/>
          <w:sz w:val="28"/>
          <w:szCs w:val="28"/>
        </w:rPr>
        <w:t xml:space="preserve"> </w:t>
      </w:r>
      <w:r w:rsidR="00E03B6C">
        <w:rPr>
          <w:rFonts w:ascii="Calibri" w:hAnsi="Calibri" w:cs="Calibri"/>
          <w:sz w:val="28"/>
          <w:szCs w:val="28"/>
        </w:rPr>
        <w:t>razred.</w:t>
      </w:r>
    </w:p>
    <w:p w:rsidR="002237FF" w:rsidRDefault="00EC41B7" w:rsidP="00EF28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Uz pomoć Osnivača, </w:t>
      </w:r>
      <w:r w:rsidR="002437D2">
        <w:rPr>
          <w:rFonts w:ascii="Calibri" w:hAnsi="Calibri" w:cs="Calibri"/>
          <w:sz w:val="28"/>
          <w:szCs w:val="28"/>
        </w:rPr>
        <w:t>donacijo</w:t>
      </w:r>
      <w:r>
        <w:rPr>
          <w:rFonts w:ascii="Calibri" w:hAnsi="Calibri" w:cs="Calibri"/>
          <w:sz w:val="28"/>
          <w:szCs w:val="28"/>
        </w:rPr>
        <w:t xml:space="preserve">m Turističke zajednice Podgora, </w:t>
      </w:r>
      <w:r w:rsidR="002437D2">
        <w:rPr>
          <w:rFonts w:ascii="Calibri" w:hAnsi="Calibri" w:cs="Calibri"/>
          <w:sz w:val="28"/>
          <w:szCs w:val="28"/>
        </w:rPr>
        <w:t xml:space="preserve">Komunalnog </w:t>
      </w:r>
      <w:r w:rsidR="00060C7C">
        <w:rPr>
          <w:rFonts w:ascii="Calibri" w:hAnsi="Calibri" w:cs="Calibri"/>
          <w:sz w:val="28"/>
          <w:szCs w:val="28"/>
        </w:rPr>
        <w:t>poduzeća</w:t>
      </w:r>
      <w:r>
        <w:rPr>
          <w:rFonts w:ascii="Calibri" w:hAnsi="Calibri" w:cs="Calibri"/>
          <w:sz w:val="28"/>
          <w:szCs w:val="28"/>
        </w:rPr>
        <w:t xml:space="preserve"> te donacijom </w:t>
      </w:r>
      <w:r w:rsidR="008531B0">
        <w:rPr>
          <w:rFonts w:ascii="Calibri" w:hAnsi="Calibri" w:cs="Calibri"/>
          <w:sz w:val="28"/>
          <w:szCs w:val="28"/>
        </w:rPr>
        <w:t xml:space="preserve"> roditelja</w:t>
      </w:r>
      <w:r w:rsidR="00060C7C">
        <w:rPr>
          <w:rFonts w:ascii="Calibri" w:hAnsi="Calibri" w:cs="Calibri"/>
          <w:sz w:val="28"/>
          <w:szCs w:val="28"/>
        </w:rPr>
        <w:t xml:space="preserve"> </w:t>
      </w:r>
      <w:r w:rsidR="002437D2">
        <w:rPr>
          <w:rFonts w:ascii="Calibri" w:hAnsi="Calibri" w:cs="Calibri"/>
          <w:sz w:val="28"/>
          <w:szCs w:val="28"/>
        </w:rPr>
        <w:t xml:space="preserve">kupili </w:t>
      </w:r>
      <w:r w:rsidR="00060C7C">
        <w:rPr>
          <w:rFonts w:ascii="Calibri" w:hAnsi="Calibri" w:cs="Calibri"/>
          <w:sz w:val="28"/>
          <w:szCs w:val="28"/>
        </w:rPr>
        <w:t xml:space="preserve">smo </w:t>
      </w:r>
      <w:r>
        <w:rPr>
          <w:rFonts w:ascii="Calibri" w:hAnsi="Calibri" w:cs="Calibri"/>
          <w:sz w:val="28"/>
          <w:szCs w:val="28"/>
        </w:rPr>
        <w:t>cvijeće i uredili v</w:t>
      </w:r>
      <w:r w:rsidR="002437D2">
        <w:rPr>
          <w:rFonts w:ascii="Calibri" w:hAnsi="Calibri" w:cs="Calibri"/>
          <w:sz w:val="28"/>
          <w:szCs w:val="28"/>
        </w:rPr>
        <w:t>rt vrtića.</w:t>
      </w:r>
      <w:r w:rsidR="00060C7C">
        <w:rPr>
          <w:rFonts w:ascii="Calibri" w:hAnsi="Calibri" w:cs="Calibri"/>
          <w:sz w:val="28"/>
          <w:szCs w:val="28"/>
        </w:rPr>
        <w:t xml:space="preserve"> </w:t>
      </w:r>
      <w:r w:rsidR="002437D2">
        <w:rPr>
          <w:rFonts w:ascii="Calibri" w:hAnsi="Calibri" w:cs="Calibri"/>
          <w:sz w:val="28"/>
          <w:szCs w:val="28"/>
        </w:rPr>
        <w:t>Cvijeće su sadili odgojitelji s djecom. Ovaj projekt smo prija</w:t>
      </w:r>
      <w:r w:rsidR="00E940ED">
        <w:rPr>
          <w:rFonts w:ascii="Calibri" w:hAnsi="Calibri" w:cs="Calibri"/>
          <w:sz w:val="28"/>
          <w:szCs w:val="28"/>
        </w:rPr>
        <w:t>vili na</w:t>
      </w:r>
      <w:r>
        <w:rPr>
          <w:rFonts w:ascii="Calibri" w:hAnsi="Calibri" w:cs="Calibri"/>
          <w:sz w:val="28"/>
          <w:szCs w:val="28"/>
        </w:rPr>
        <w:t xml:space="preserve"> natječaj </w:t>
      </w:r>
      <w:r w:rsidR="00E940ED">
        <w:rPr>
          <w:rFonts w:ascii="Calibri" w:hAnsi="Calibri" w:cs="Calibri"/>
          <w:sz w:val="28"/>
          <w:szCs w:val="28"/>
        </w:rPr>
        <w:t xml:space="preserve">„za </w:t>
      </w:r>
      <w:r>
        <w:rPr>
          <w:rFonts w:ascii="Calibri" w:hAnsi="Calibri" w:cs="Calibri"/>
          <w:sz w:val="28"/>
          <w:szCs w:val="28"/>
        </w:rPr>
        <w:t xml:space="preserve">najljepši </w:t>
      </w:r>
      <w:r w:rsidR="00E940ED">
        <w:rPr>
          <w:rFonts w:ascii="Calibri" w:hAnsi="Calibri" w:cs="Calibri"/>
          <w:sz w:val="28"/>
          <w:szCs w:val="28"/>
        </w:rPr>
        <w:t xml:space="preserve"> </w:t>
      </w:r>
      <w:r w:rsidR="00E50B90">
        <w:rPr>
          <w:rFonts w:ascii="Calibri" w:hAnsi="Calibri" w:cs="Calibri"/>
          <w:sz w:val="28"/>
          <w:szCs w:val="28"/>
        </w:rPr>
        <w:t xml:space="preserve">Vrtićki </w:t>
      </w:r>
      <w:r>
        <w:rPr>
          <w:rFonts w:ascii="Calibri" w:hAnsi="Calibri" w:cs="Calibri"/>
          <w:sz w:val="28"/>
          <w:szCs w:val="28"/>
        </w:rPr>
        <w:t>v</w:t>
      </w:r>
      <w:r w:rsidR="00E50B90">
        <w:rPr>
          <w:rFonts w:ascii="Calibri" w:hAnsi="Calibri" w:cs="Calibri"/>
          <w:sz w:val="28"/>
          <w:szCs w:val="28"/>
        </w:rPr>
        <w:t xml:space="preserve">rt“ </w:t>
      </w:r>
      <w:r w:rsidR="00E940ED">
        <w:rPr>
          <w:rFonts w:ascii="Calibri" w:hAnsi="Calibri" w:cs="Calibri"/>
          <w:sz w:val="28"/>
          <w:szCs w:val="28"/>
        </w:rPr>
        <w:t xml:space="preserve">te smo </w:t>
      </w:r>
      <w:r w:rsidR="00E50B90">
        <w:rPr>
          <w:rFonts w:ascii="Calibri" w:hAnsi="Calibri" w:cs="Calibri"/>
          <w:sz w:val="28"/>
          <w:szCs w:val="28"/>
        </w:rPr>
        <w:t>p</w:t>
      </w:r>
      <w:r w:rsidR="00D307C0">
        <w:rPr>
          <w:rFonts w:ascii="Calibri" w:hAnsi="Calibri" w:cs="Calibri"/>
          <w:sz w:val="28"/>
          <w:szCs w:val="28"/>
        </w:rPr>
        <w:t>rocjenom stručnog po</w:t>
      </w:r>
      <w:r w:rsidR="00E03B6C">
        <w:rPr>
          <w:rFonts w:ascii="Calibri" w:hAnsi="Calibri" w:cs="Calibri"/>
          <w:sz w:val="28"/>
          <w:szCs w:val="28"/>
        </w:rPr>
        <w:t>vjerenstva</w:t>
      </w:r>
      <w:r w:rsidR="00E03B6C" w:rsidRPr="00E03B6C">
        <w:t xml:space="preserve"> </w:t>
      </w:r>
      <w:r w:rsidR="00E03B6C" w:rsidRPr="00E03B6C">
        <w:rPr>
          <w:rFonts w:ascii="Calibri" w:hAnsi="Calibri" w:cs="Calibri"/>
          <w:sz w:val="28"/>
          <w:szCs w:val="28"/>
        </w:rPr>
        <w:t>od Ministarstva</w:t>
      </w:r>
      <w:r w:rsidR="00E03B6C">
        <w:rPr>
          <w:rFonts w:ascii="Calibri" w:hAnsi="Calibri" w:cs="Calibri"/>
          <w:sz w:val="28"/>
          <w:szCs w:val="28"/>
        </w:rPr>
        <w:t xml:space="preserve"> znanosti </w:t>
      </w:r>
      <w:r w:rsidR="00E940ED">
        <w:rPr>
          <w:rFonts w:ascii="Calibri" w:hAnsi="Calibri" w:cs="Calibri"/>
          <w:sz w:val="28"/>
          <w:szCs w:val="28"/>
        </w:rPr>
        <w:t>i obrazovanja i HRT-a osvojili</w:t>
      </w:r>
      <w:r w:rsidR="00E03B6C">
        <w:rPr>
          <w:rFonts w:ascii="Calibri" w:hAnsi="Calibri" w:cs="Calibri"/>
          <w:sz w:val="28"/>
          <w:szCs w:val="28"/>
        </w:rPr>
        <w:t xml:space="preserve"> 2. </w:t>
      </w:r>
      <w:r w:rsidR="00E940ED">
        <w:rPr>
          <w:rFonts w:ascii="Calibri" w:hAnsi="Calibri" w:cs="Calibri"/>
          <w:sz w:val="28"/>
          <w:szCs w:val="28"/>
        </w:rPr>
        <w:t>m</w:t>
      </w:r>
      <w:r w:rsidR="00E03B6C">
        <w:rPr>
          <w:rFonts w:ascii="Calibri" w:hAnsi="Calibri" w:cs="Calibri"/>
          <w:sz w:val="28"/>
          <w:szCs w:val="28"/>
        </w:rPr>
        <w:t>jesto</w:t>
      </w:r>
      <w:r w:rsidR="00E940ED">
        <w:rPr>
          <w:rFonts w:ascii="Calibri" w:hAnsi="Calibri" w:cs="Calibri"/>
          <w:sz w:val="28"/>
          <w:szCs w:val="28"/>
        </w:rPr>
        <w:t xml:space="preserve"> u kategoriji</w:t>
      </w:r>
      <w:r w:rsidR="00E03B6C">
        <w:rPr>
          <w:rFonts w:ascii="Calibri" w:hAnsi="Calibri" w:cs="Calibri"/>
          <w:sz w:val="28"/>
          <w:szCs w:val="28"/>
        </w:rPr>
        <w:t xml:space="preserve"> </w:t>
      </w:r>
      <w:r w:rsidR="00E50B90">
        <w:rPr>
          <w:rFonts w:ascii="Calibri" w:hAnsi="Calibri" w:cs="Calibri"/>
          <w:sz w:val="28"/>
          <w:szCs w:val="28"/>
        </w:rPr>
        <w:t>„</w:t>
      </w:r>
      <w:r w:rsidR="00E03B6C" w:rsidRPr="00E03B6C">
        <w:rPr>
          <w:rFonts w:ascii="Calibri" w:hAnsi="Calibri" w:cs="Calibri"/>
          <w:sz w:val="28"/>
          <w:szCs w:val="28"/>
        </w:rPr>
        <w:t>Najljepši</w:t>
      </w:r>
      <w:r w:rsidR="00E50B90">
        <w:rPr>
          <w:rFonts w:ascii="Calibri" w:hAnsi="Calibri" w:cs="Calibri"/>
          <w:sz w:val="28"/>
          <w:szCs w:val="28"/>
        </w:rPr>
        <w:t xml:space="preserve"> vrtićki</w:t>
      </w:r>
      <w:r w:rsidR="00E03B6C">
        <w:rPr>
          <w:rFonts w:ascii="Calibri" w:hAnsi="Calibri" w:cs="Calibri"/>
          <w:sz w:val="28"/>
          <w:szCs w:val="28"/>
        </w:rPr>
        <w:t xml:space="preserve"> vrt u Republici Hrvatskoj</w:t>
      </w:r>
      <w:r w:rsidR="00AD7841">
        <w:rPr>
          <w:rFonts w:ascii="Calibri" w:hAnsi="Calibri" w:cs="Calibri"/>
          <w:sz w:val="28"/>
          <w:szCs w:val="28"/>
        </w:rPr>
        <w:t xml:space="preserve"> u </w:t>
      </w:r>
      <w:r w:rsidR="00E940ED">
        <w:rPr>
          <w:rFonts w:ascii="Calibri" w:hAnsi="Calibri" w:cs="Calibri"/>
          <w:sz w:val="28"/>
          <w:szCs w:val="28"/>
        </w:rPr>
        <w:t>2019.“ Osvojili smo</w:t>
      </w:r>
      <w:r w:rsidR="002237FF">
        <w:rPr>
          <w:rFonts w:ascii="Calibri" w:hAnsi="Calibri" w:cs="Calibri"/>
          <w:sz w:val="28"/>
          <w:szCs w:val="28"/>
        </w:rPr>
        <w:t xml:space="preserve"> </w:t>
      </w:r>
      <w:r w:rsidR="00E940ED">
        <w:rPr>
          <w:rFonts w:ascii="Calibri" w:hAnsi="Calibri" w:cs="Calibri"/>
          <w:sz w:val="28"/>
          <w:szCs w:val="28"/>
        </w:rPr>
        <w:t xml:space="preserve">novčanu </w:t>
      </w:r>
      <w:r w:rsidR="002237FF">
        <w:rPr>
          <w:rFonts w:ascii="Calibri" w:hAnsi="Calibri" w:cs="Calibri"/>
          <w:sz w:val="28"/>
          <w:szCs w:val="28"/>
        </w:rPr>
        <w:t xml:space="preserve">nagradu </w:t>
      </w:r>
      <w:r w:rsidR="00E940ED">
        <w:rPr>
          <w:rFonts w:ascii="Calibri" w:hAnsi="Calibri" w:cs="Calibri"/>
          <w:sz w:val="28"/>
          <w:szCs w:val="28"/>
        </w:rPr>
        <w:t xml:space="preserve">u iznosu </w:t>
      </w:r>
      <w:r w:rsidR="00E3521E">
        <w:rPr>
          <w:rFonts w:ascii="Calibri" w:hAnsi="Calibri" w:cs="Calibri"/>
          <w:sz w:val="28"/>
          <w:szCs w:val="28"/>
        </w:rPr>
        <w:t>od 5</w:t>
      </w:r>
      <w:r w:rsidR="00E940ED">
        <w:rPr>
          <w:rFonts w:ascii="Calibri" w:hAnsi="Calibri" w:cs="Calibri"/>
          <w:sz w:val="28"/>
          <w:szCs w:val="28"/>
        </w:rPr>
        <w:t>.000,00 kn.</w:t>
      </w:r>
    </w:p>
    <w:p w:rsidR="002237FF" w:rsidRDefault="002237FF" w:rsidP="00EF28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FD4C17" w:rsidRPr="000B04C4" w:rsidRDefault="00265462" w:rsidP="00EF28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7B59AC">
        <w:rPr>
          <w:rFonts w:ascii="Calibri" w:hAnsi="Calibri" w:cs="Calibri"/>
          <w:sz w:val="28"/>
          <w:szCs w:val="28"/>
        </w:rPr>
        <w:t>Naš fokus</w:t>
      </w:r>
      <w:r w:rsidR="00DA0F49" w:rsidRPr="007B59AC">
        <w:rPr>
          <w:rFonts w:ascii="Calibri" w:hAnsi="Calibri" w:cs="Calibri"/>
          <w:sz w:val="28"/>
          <w:szCs w:val="28"/>
        </w:rPr>
        <w:t xml:space="preserve"> </w:t>
      </w:r>
      <w:r w:rsidR="00E7606C" w:rsidRPr="007B59AC">
        <w:rPr>
          <w:rFonts w:ascii="Calibri" w:hAnsi="Calibri" w:cs="Calibri"/>
          <w:sz w:val="28"/>
          <w:szCs w:val="28"/>
        </w:rPr>
        <w:t xml:space="preserve">i ove pedagoške godine bio je </w:t>
      </w:r>
      <w:r w:rsidR="002437D2" w:rsidRPr="007B59AC">
        <w:rPr>
          <w:rFonts w:ascii="Calibri" w:hAnsi="Calibri" w:cs="Calibri"/>
          <w:sz w:val="28"/>
          <w:szCs w:val="28"/>
        </w:rPr>
        <w:t>humanizacija i uređenje</w:t>
      </w:r>
      <w:r w:rsidR="00692D94" w:rsidRPr="007B59AC">
        <w:rPr>
          <w:rFonts w:ascii="Calibri" w:hAnsi="Calibri" w:cs="Calibri"/>
          <w:sz w:val="28"/>
          <w:szCs w:val="28"/>
        </w:rPr>
        <w:t xml:space="preserve"> materijalnog okruženja</w:t>
      </w:r>
      <w:r w:rsidR="005669AA" w:rsidRPr="007B59AC">
        <w:rPr>
          <w:rFonts w:ascii="Calibri" w:hAnsi="Calibri" w:cs="Calibri"/>
          <w:sz w:val="28"/>
          <w:szCs w:val="28"/>
        </w:rPr>
        <w:t xml:space="preserve"> u dvorištu</w:t>
      </w:r>
      <w:r w:rsidR="00692D94" w:rsidRPr="007B59AC">
        <w:rPr>
          <w:rFonts w:ascii="Calibri" w:hAnsi="Calibri" w:cs="Calibri"/>
          <w:sz w:val="28"/>
          <w:szCs w:val="28"/>
        </w:rPr>
        <w:t xml:space="preserve"> </w:t>
      </w:r>
      <w:r w:rsidR="005669AA" w:rsidRPr="007B59AC">
        <w:rPr>
          <w:rFonts w:ascii="Calibri" w:hAnsi="Calibri" w:cs="Calibri"/>
          <w:sz w:val="28"/>
          <w:szCs w:val="28"/>
        </w:rPr>
        <w:t xml:space="preserve"> i </w:t>
      </w:r>
      <w:r w:rsidR="00692D94" w:rsidRPr="007B59AC">
        <w:rPr>
          <w:rFonts w:ascii="Calibri" w:hAnsi="Calibri" w:cs="Calibri"/>
          <w:sz w:val="28"/>
          <w:szCs w:val="28"/>
        </w:rPr>
        <w:t>u</w:t>
      </w:r>
      <w:r w:rsidR="005669AA" w:rsidRPr="007B59AC">
        <w:rPr>
          <w:rFonts w:ascii="Calibri" w:hAnsi="Calibri" w:cs="Calibri"/>
          <w:sz w:val="28"/>
          <w:szCs w:val="28"/>
        </w:rPr>
        <w:t xml:space="preserve"> sobama dnevnog boravka vrtića. U</w:t>
      </w:r>
      <w:r w:rsidR="00692D94" w:rsidRPr="007B59AC">
        <w:rPr>
          <w:rFonts w:ascii="Calibri" w:hAnsi="Calibri" w:cs="Calibri"/>
          <w:sz w:val="28"/>
          <w:szCs w:val="28"/>
        </w:rPr>
        <w:t xml:space="preserve"> sobama dnevnog boravka</w:t>
      </w:r>
      <w:r w:rsidR="005669AA" w:rsidRPr="007B59AC">
        <w:rPr>
          <w:rFonts w:ascii="Calibri" w:hAnsi="Calibri" w:cs="Calibri"/>
          <w:sz w:val="28"/>
          <w:szCs w:val="28"/>
        </w:rPr>
        <w:t xml:space="preserve"> odgojitelji su formirali centre aktivnosti prema psihofizičkim osobitostima djece, interesu, specifičnim potrebama i projektnom radu da bi na primjeren način mogli</w:t>
      </w:r>
      <w:r w:rsidR="00692D94" w:rsidRPr="007B59AC">
        <w:rPr>
          <w:rFonts w:ascii="Calibri" w:hAnsi="Calibri" w:cs="Calibri"/>
          <w:sz w:val="28"/>
          <w:szCs w:val="28"/>
        </w:rPr>
        <w:t xml:space="preserve"> zadovoljiti različite potrebe i interese djece.</w:t>
      </w:r>
      <w:r w:rsidR="00692D94">
        <w:rPr>
          <w:rFonts w:ascii="Calibri" w:hAnsi="Calibri" w:cs="Calibri"/>
          <w:sz w:val="28"/>
          <w:szCs w:val="28"/>
        </w:rPr>
        <w:t xml:space="preserve"> </w:t>
      </w:r>
      <w:r w:rsidR="006834D5">
        <w:rPr>
          <w:rFonts w:ascii="Calibri" w:hAnsi="Calibri" w:cs="Calibri"/>
          <w:sz w:val="28"/>
          <w:szCs w:val="28"/>
        </w:rPr>
        <w:t xml:space="preserve">Zbog želje da kreiramo za djecu kvalitetno materijalno okruženje </w:t>
      </w:r>
      <w:r w:rsidR="00692D94">
        <w:rPr>
          <w:rFonts w:ascii="Calibri" w:hAnsi="Calibri" w:cs="Calibri"/>
          <w:sz w:val="28"/>
          <w:szCs w:val="28"/>
        </w:rPr>
        <w:t xml:space="preserve">odgojiteljima </w:t>
      </w:r>
      <w:r w:rsidR="00060C7C">
        <w:rPr>
          <w:rFonts w:ascii="Calibri" w:hAnsi="Calibri" w:cs="Calibri"/>
          <w:sz w:val="28"/>
          <w:szCs w:val="28"/>
        </w:rPr>
        <w:t>smo omogućili</w:t>
      </w:r>
      <w:r w:rsidR="006834D5">
        <w:rPr>
          <w:rFonts w:ascii="Calibri" w:hAnsi="Calibri" w:cs="Calibri"/>
          <w:sz w:val="28"/>
          <w:szCs w:val="28"/>
        </w:rPr>
        <w:t xml:space="preserve"> </w:t>
      </w:r>
      <w:r w:rsidR="00692D94">
        <w:rPr>
          <w:rFonts w:ascii="Calibri" w:hAnsi="Calibri" w:cs="Calibri"/>
          <w:sz w:val="28"/>
          <w:szCs w:val="28"/>
        </w:rPr>
        <w:t>sva potrebna sredstva</w:t>
      </w:r>
      <w:r w:rsidR="00DB482E">
        <w:rPr>
          <w:rFonts w:ascii="Calibri" w:hAnsi="Calibri" w:cs="Calibri"/>
          <w:sz w:val="28"/>
          <w:szCs w:val="28"/>
        </w:rPr>
        <w:t>, odnosno kupili</w:t>
      </w:r>
      <w:r w:rsidR="006834D5">
        <w:rPr>
          <w:rFonts w:ascii="Calibri" w:hAnsi="Calibri" w:cs="Calibri"/>
          <w:sz w:val="28"/>
          <w:szCs w:val="28"/>
        </w:rPr>
        <w:t xml:space="preserve"> potrebni materijal,</w:t>
      </w:r>
      <w:r w:rsidR="00692D94">
        <w:rPr>
          <w:rFonts w:ascii="Calibri" w:hAnsi="Calibri" w:cs="Calibri"/>
          <w:sz w:val="28"/>
          <w:szCs w:val="28"/>
        </w:rPr>
        <w:t xml:space="preserve"> kako bi mogli kreirati kvalitetno materijalno okruženje, te izrađivati potrebne poticaje za odgojno-obrazovni rad.</w:t>
      </w:r>
      <w:r w:rsidR="006834D5">
        <w:rPr>
          <w:rFonts w:ascii="Calibri" w:hAnsi="Calibri" w:cs="Calibri"/>
          <w:sz w:val="28"/>
          <w:szCs w:val="28"/>
        </w:rPr>
        <w:t xml:space="preserve"> Centre aktivnosti </w:t>
      </w:r>
      <w:r w:rsidR="00EC0292">
        <w:rPr>
          <w:rFonts w:ascii="Calibri" w:hAnsi="Calibri" w:cs="Calibri"/>
          <w:sz w:val="28"/>
          <w:szCs w:val="28"/>
        </w:rPr>
        <w:t>i poticaje u njima kreirali smo prema psiho-</w:t>
      </w:r>
      <w:r w:rsidR="00EC0292">
        <w:rPr>
          <w:rFonts w:ascii="Calibri" w:hAnsi="Calibri" w:cs="Calibri"/>
          <w:sz w:val="28"/>
          <w:szCs w:val="28"/>
        </w:rPr>
        <w:lastRenderedPageBreak/>
        <w:t>fizičkim osobitostima djece određene dobi, specifičnim potrebama, interesima, mogućnostima i stilovima učenj</w:t>
      </w:r>
      <w:r w:rsidR="002154C0">
        <w:rPr>
          <w:rFonts w:ascii="Calibri" w:hAnsi="Calibri" w:cs="Calibri"/>
          <w:sz w:val="28"/>
          <w:szCs w:val="28"/>
        </w:rPr>
        <w:t>ima i ostalim specifičnostima djece</w:t>
      </w:r>
      <w:r w:rsidR="002154C0" w:rsidRPr="000B04C4">
        <w:rPr>
          <w:rFonts w:ascii="Calibri" w:hAnsi="Calibri" w:cs="Calibri"/>
          <w:sz w:val="28"/>
          <w:szCs w:val="28"/>
        </w:rPr>
        <w:t>.</w:t>
      </w:r>
      <w:r w:rsidR="00EC0292" w:rsidRPr="000B04C4">
        <w:rPr>
          <w:rFonts w:ascii="Calibri" w:hAnsi="Calibri" w:cs="Calibri"/>
          <w:sz w:val="28"/>
          <w:szCs w:val="28"/>
        </w:rPr>
        <w:t xml:space="preserve"> </w:t>
      </w:r>
      <w:r w:rsidR="00DC0265" w:rsidRPr="000B04C4">
        <w:rPr>
          <w:rFonts w:ascii="Calibri" w:hAnsi="Calibri" w:cs="Calibri"/>
          <w:sz w:val="28"/>
          <w:szCs w:val="28"/>
        </w:rPr>
        <w:t xml:space="preserve">U centralnom objektu, </w:t>
      </w:r>
      <w:r w:rsidR="002154C0" w:rsidRPr="000B04C4">
        <w:rPr>
          <w:rFonts w:ascii="Calibri" w:hAnsi="Calibri" w:cs="Calibri"/>
          <w:sz w:val="28"/>
          <w:szCs w:val="28"/>
        </w:rPr>
        <w:t xml:space="preserve">u kojem se nalaze dvije odgojne skupine </w:t>
      </w:r>
      <w:r w:rsidR="00DC0265" w:rsidRPr="000B04C4">
        <w:rPr>
          <w:rFonts w:ascii="Calibri" w:hAnsi="Calibri" w:cs="Calibri"/>
          <w:sz w:val="28"/>
          <w:szCs w:val="28"/>
        </w:rPr>
        <w:t xml:space="preserve">uveli smo princip </w:t>
      </w:r>
      <w:r w:rsidR="00B43134">
        <w:rPr>
          <w:rFonts w:ascii="Calibri" w:hAnsi="Calibri" w:cs="Calibri"/>
          <w:sz w:val="28"/>
          <w:szCs w:val="28"/>
        </w:rPr>
        <w:t>„</w:t>
      </w:r>
      <w:r w:rsidR="00DC0265" w:rsidRPr="000B04C4">
        <w:rPr>
          <w:rFonts w:ascii="Calibri" w:hAnsi="Calibri" w:cs="Calibri"/>
          <w:sz w:val="28"/>
          <w:szCs w:val="28"/>
        </w:rPr>
        <w:t>otvor</w:t>
      </w:r>
      <w:r w:rsidR="00B43134">
        <w:rPr>
          <w:rFonts w:ascii="Calibri" w:hAnsi="Calibri" w:cs="Calibri"/>
          <w:sz w:val="28"/>
          <w:szCs w:val="28"/>
        </w:rPr>
        <w:t>e</w:t>
      </w:r>
      <w:r w:rsidR="00DC0265" w:rsidRPr="000B04C4">
        <w:rPr>
          <w:rFonts w:ascii="Calibri" w:hAnsi="Calibri" w:cs="Calibri"/>
          <w:sz w:val="28"/>
          <w:szCs w:val="28"/>
        </w:rPr>
        <w:t xml:space="preserve">nih </w:t>
      </w:r>
      <w:r w:rsidR="000B04C4" w:rsidRPr="000B04C4">
        <w:rPr>
          <w:rFonts w:ascii="Calibri" w:hAnsi="Calibri" w:cs="Calibri"/>
          <w:sz w:val="28"/>
          <w:szCs w:val="28"/>
        </w:rPr>
        <w:t>vrata</w:t>
      </w:r>
      <w:r w:rsidR="00B43134">
        <w:rPr>
          <w:rFonts w:ascii="Calibri" w:hAnsi="Calibri" w:cs="Calibri"/>
          <w:sz w:val="28"/>
          <w:szCs w:val="28"/>
        </w:rPr>
        <w:t>“</w:t>
      </w:r>
      <w:r w:rsidR="000B04C4" w:rsidRPr="000B04C4">
        <w:rPr>
          <w:rFonts w:ascii="Calibri" w:hAnsi="Calibri" w:cs="Calibri"/>
          <w:sz w:val="28"/>
          <w:szCs w:val="28"/>
        </w:rPr>
        <w:t xml:space="preserve"> </w:t>
      </w:r>
      <w:r w:rsidR="002154C0" w:rsidRPr="000B04C4">
        <w:rPr>
          <w:rFonts w:ascii="Calibri" w:hAnsi="Calibri" w:cs="Calibri"/>
          <w:sz w:val="28"/>
          <w:szCs w:val="28"/>
        </w:rPr>
        <w:t>kako bi djeci</w:t>
      </w:r>
      <w:r w:rsidR="00EC0292" w:rsidRPr="000B04C4">
        <w:rPr>
          <w:rFonts w:ascii="Calibri" w:hAnsi="Calibri" w:cs="Calibri"/>
          <w:sz w:val="28"/>
          <w:szCs w:val="28"/>
        </w:rPr>
        <w:t xml:space="preserve"> omogućili veći izbor centar</w:t>
      </w:r>
      <w:r w:rsidR="00DC0265" w:rsidRPr="000B04C4">
        <w:rPr>
          <w:rFonts w:ascii="Calibri" w:hAnsi="Calibri" w:cs="Calibri"/>
          <w:sz w:val="28"/>
          <w:szCs w:val="28"/>
        </w:rPr>
        <w:t>a</w:t>
      </w:r>
      <w:r w:rsidR="00EC0292" w:rsidRPr="000B04C4">
        <w:rPr>
          <w:rFonts w:ascii="Calibri" w:hAnsi="Calibri" w:cs="Calibri"/>
          <w:sz w:val="28"/>
          <w:szCs w:val="28"/>
        </w:rPr>
        <w:t xml:space="preserve"> aktivnosti u </w:t>
      </w:r>
      <w:r w:rsidR="002154C0" w:rsidRPr="000B04C4">
        <w:rPr>
          <w:rFonts w:ascii="Calibri" w:hAnsi="Calibri" w:cs="Calibri"/>
          <w:sz w:val="28"/>
          <w:szCs w:val="28"/>
        </w:rPr>
        <w:t>kojima</w:t>
      </w:r>
      <w:r w:rsidR="00EC0292" w:rsidRPr="000B04C4">
        <w:rPr>
          <w:rFonts w:ascii="Calibri" w:hAnsi="Calibri" w:cs="Calibri"/>
          <w:sz w:val="28"/>
          <w:szCs w:val="28"/>
        </w:rPr>
        <w:t xml:space="preserve"> će se igrati  i </w:t>
      </w:r>
      <w:r w:rsidR="002154C0" w:rsidRPr="000B04C4">
        <w:rPr>
          <w:rFonts w:ascii="Calibri" w:hAnsi="Calibri" w:cs="Calibri"/>
          <w:sz w:val="28"/>
          <w:szCs w:val="28"/>
        </w:rPr>
        <w:t xml:space="preserve"> mogućnost igre </w:t>
      </w:r>
      <w:r w:rsidR="00EC0292" w:rsidRPr="000B04C4">
        <w:rPr>
          <w:rFonts w:ascii="Calibri" w:hAnsi="Calibri" w:cs="Calibri"/>
          <w:sz w:val="28"/>
          <w:szCs w:val="28"/>
        </w:rPr>
        <w:t>sa djecom druge odgojne skupine</w:t>
      </w:r>
      <w:r w:rsidR="002154C0" w:rsidRPr="000B04C4">
        <w:rPr>
          <w:rFonts w:ascii="Calibri" w:hAnsi="Calibri" w:cs="Calibri"/>
          <w:sz w:val="28"/>
          <w:szCs w:val="28"/>
        </w:rPr>
        <w:t>.</w:t>
      </w:r>
    </w:p>
    <w:p w:rsidR="006D0BE4" w:rsidRDefault="009A2AEB" w:rsidP="00EF28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Nabavili smo </w:t>
      </w:r>
      <w:r w:rsidR="006D0BE4">
        <w:rPr>
          <w:rFonts w:ascii="Calibri" w:hAnsi="Calibri" w:cs="Calibri"/>
          <w:sz w:val="28"/>
          <w:szCs w:val="28"/>
        </w:rPr>
        <w:t>svu potrebnu</w:t>
      </w:r>
      <w:r w:rsidR="006D0BE4" w:rsidRPr="006D0BE4">
        <w:rPr>
          <w:rFonts w:ascii="Calibri" w:hAnsi="Calibri" w:cs="Calibri"/>
          <w:sz w:val="28"/>
          <w:szCs w:val="28"/>
        </w:rPr>
        <w:t xml:space="preserve"> pedagošk</w:t>
      </w:r>
      <w:r w:rsidR="006D0BE4">
        <w:rPr>
          <w:rFonts w:ascii="Calibri" w:hAnsi="Calibri" w:cs="Calibri"/>
          <w:sz w:val="28"/>
          <w:szCs w:val="28"/>
        </w:rPr>
        <w:t>u i zdravstvenu dokumentaciju za</w:t>
      </w:r>
      <w:r>
        <w:rPr>
          <w:rFonts w:ascii="Calibri" w:hAnsi="Calibri" w:cs="Calibri"/>
          <w:sz w:val="28"/>
          <w:szCs w:val="28"/>
        </w:rPr>
        <w:t xml:space="preserve"> rad</w:t>
      </w:r>
      <w:r w:rsidR="006D0BE4">
        <w:rPr>
          <w:rFonts w:ascii="Calibri" w:hAnsi="Calibri" w:cs="Calibri"/>
          <w:sz w:val="28"/>
          <w:szCs w:val="28"/>
        </w:rPr>
        <w:t xml:space="preserve"> odgojno-obrazovnih skupina</w:t>
      </w:r>
      <w:r w:rsidR="002930EE">
        <w:rPr>
          <w:rFonts w:ascii="Calibri" w:hAnsi="Calibri" w:cs="Calibri"/>
          <w:sz w:val="28"/>
          <w:szCs w:val="28"/>
        </w:rPr>
        <w:t>.</w:t>
      </w:r>
    </w:p>
    <w:p w:rsidR="001412A7" w:rsidRDefault="00FD4C17" w:rsidP="001412A7">
      <w:pPr>
        <w:spacing w:line="360" w:lineRule="auto"/>
        <w:jc w:val="both"/>
      </w:pPr>
      <w:r>
        <w:rPr>
          <w:rFonts w:ascii="Calibri" w:hAnsi="Calibri" w:cs="Calibri"/>
          <w:sz w:val="28"/>
          <w:szCs w:val="28"/>
        </w:rPr>
        <w:t>Drugi naš prioritet bio je stručno usavršavanj</w:t>
      </w:r>
      <w:r w:rsidR="002930EE">
        <w:rPr>
          <w:rFonts w:ascii="Calibri" w:hAnsi="Calibri" w:cs="Calibri"/>
          <w:sz w:val="28"/>
          <w:szCs w:val="28"/>
        </w:rPr>
        <w:t>e odgojitelja čiji cilj je unaprj</w:t>
      </w:r>
      <w:r>
        <w:rPr>
          <w:rFonts w:ascii="Calibri" w:hAnsi="Calibri" w:cs="Calibri"/>
          <w:sz w:val="28"/>
          <w:szCs w:val="28"/>
        </w:rPr>
        <w:t>eđivanje rada odgojitelja.</w:t>
      </w:r>
      <w:r w:rsidR="00361563" w:rsidRPr="00361563">
        <w:t xml:space="preserve"> </w:t>
      </w:r>
      <w:r w:rsidR="00361563" w:rsidRPr="00361563">
        <w:rPr>
          <w:rFonts w:ascii="Calibri" w:hAnsi="Calibri" w:cs="Calibri"/>
          <w:sz w:val="28"/>
          <w:szCs w:val="28"/>
        </w:rPr>
        <w:t>Osigurana su financijska sredstva kako bi se odgojiteljima nabavila potrebna literatura za stručno usavršavanje</w:t>
      </w:r>
      <w:r w:rsidR="00361563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 </w:t>
      </w:r>
      <w:r w:rsidRPr="00EC41B7">
        <w:rPr>
          <w:rFonts w:ascii="Calibri" w:hAnsi="Calibri" w:cs="Calibri"/>
          <w:sz w:val="28"/>
          <w:szCs w:val="28"/>
        </w:rPr>
        <w:t>Odgojitelji su</w:t>
      </w:r>
      <w:r w:rsidR="00F3443F" w:rsidRPr="00EC41B7">
        <w:rPr>
          <w:rFonts w:ascii="Calibri" w:hAnsi="Calibri" w:cs="Calibri"/>
          <w:sz w:val="28"/>
          <w:szCs w:val="28"/>
        </w:rPr>
        <w:t xml:space="preserve"> trebali pročitati knjigu</w:t>
      </w:r>
      <w:r w:rsidR="001412A7">
        <w:rPr>
          <w:rFonts w:ascii="Calibri" w:hAnsi="Calibri" w:cs="Calibri"/>
          <w:sz w:val="28"/>
          <w:szCs w:val="28"/>
        </w:rPr>
        <w:t xml:space="preserve"> po izboru,</w:t>
      </w:r>
      <w:r w:rsidRPr="00EC41B7">
        <w:rPr>
          <w:rFonts w:ascii="Calibri" w:hAnsi="Calibri" w:cs="Calibri"/>
          <w:sz w:val="28"/>
          <w:szCs w:val="28"/>
        </w:rPr>
        <w:t xml:space="preserve"> </w:t>
      </w:r>
      <w:r w:rsidR="002930EE" w:rsidRPr="00EC41B7">
        <w:rPr>
          <w:rFonts w:ascii="Calibri" w:hAnsi="Calibri" w:cs="Calibri"/>
          <w:sz w:val="28"/>
          <w:szCs w:val="28"/>
        </w:rPr>
        <w:t>od autora</w:t>
      </w:r>
      <w:r w:rsidR="00370098" w:rsidRPr="00EC41B7">
        <w:rPr>
          <w:rFonts w:ascii="Calibri" w:hAnsi="Calibri" w:cs="Calibri"/>
          <w:sz w:val="28"/>
          <w:szCs w:val="28"/>
        </w:rPr>
        <w:t xml:space="preserve"> </w:t>
      </w:r>
      <w:r w:rsidR="001412A7">
        <w:rPr>
          <w:rFonts w:ascii="Calibri" w:hAnsi="Calibri" w:cs="Calibri"/>
          <w:sz w:val="28"/>
          <w:szCs w:val="28"/>
        </w:rPr>
        <w:t>:</w:t>
      </w:r>
      <w:r w:rsidR="001412A7" w:rsidRPr="001412A7">
        <w:t xml:space="preserve"> </w:t>
      </w:r>
    </w:p>
    <w:p w:rsidR="001412A7" w:rsidRPr="001412A7" w:rsidRDefault="001412A7" w:rsidP="001412A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412A7">
        <w:rPr>
          <w:rFonts w:ascii="Calibri" w:hAnsi="Calibri" w:cs="Calibri"/>
          <w:sz w:val="28"/>
          <w:szCs w:val="28"/>
        </w:rPr>
        <w:t xml:space="preserve">1. </w:t>
      </w:r>
      <w:proofErr w:type="spellStart"/>
      <w:r w:rsidRPr="001412A7">
        <w:rPr>
          <w:rFonts w:ascii="Calibri" w:hAnsi="Calibri" w:cs="Calibri"/>
          <w:sz w:val="28"/>
          <w:szCs w:val="28"/>
        </w:rPr>
        <w:t>Hansen</w:t>
      </w:r>
      <w:proofErr w:type="spellEnd"/>
      <w:r w:rsidRPr="001412A7">
        <w:rPr>
          <w:rFonts w:ascii="Calibri" w:hAnsi="Calibri" w:cs="Calibri"/>
          <w:sz w:val="28"/>
          <w:szCs w:val="28"/>
        </w:rPr>
        <w:t xml:space="preserve">, K. A., </w:t>
      </w:r>
      <w:proofErr w:type="spellStart"/>
      <w:r w:rsidRPr="001412A7">
        <w:rPr>
          <w:rFonts w:ascii="Calibri" w:hAnsi="Calibri" w:cs="Calibri"/>
          <w:sz w:val="28"/>
          <w:szCs w:val="28"/>
        </w:rPr>
        <w:t>Kaufmann</w:t>
      </w:r>
      <w:proofErr w:type="spellEnd"/>
      <w:r w:rsidRPr="001412A7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1412A7">
        <w:rPr>
          <w:rFonts w:ascii="Calibri" w:hAnsi="Calibri" w:cs="Calibri"/>
          <w:sz w:val="28"/>
          <w:szCs w:val="28"/>
        </w:rPr>
        <w:t>R.K</w:t>
      </w:r>
      <w:proofErr w:type="spellEnd"/>
      <w:r w:rsidRPr="001412A7">
        <w:rPr>
          <w:rFonts w:ascii="Calibri" w:hAnsi="Calibri" w:cs="Calibri"/>
          <w:sz w:val="28"/>
          <w:szCs w:val="28"/>
        </w:rPr>
        <w:t xml:space="preserve">., Burke Walsh, K. (2001). </w:t>
      </w:r>
      <w:r w:rsidR="00041EDE">
        <w:rPr>
          <w:rFonts w:ascii="Calibri" w:hAnsi="Calibri" w:cs="Calibri"/>
          <w:sz w:val="28"/>
          <w:szCs w:val="28"/>
        </w:rPr>
        <w:t>Kurikulum za vrtiće: razvojno-</w:t>
      </w:r>
      <w:r w:rsidRPr="001412A7">
        <w:rPr>
          <w:rFonts w:ascii="Calibri" w:hAnsi="Calibri" w:cs="Calibri"/>
          <w:sz w:val="28"/>
          <w:szCs w:val="28"/>
        </w:rPr>
        <w:t>pr</w:t>
      </w:r>
      <w:r w:rsidR="00041EDE">
        <w:rPr>
          <w:rFonts w:ascii="Calibri" w:hAnsi="Calibri" w:cs="Calibri"/>
          <w:sz w:val="28"/>
          <w:szCs w:val="28"/>
        </w:rPr>
        <w:t xml:space="preserve">imjereni program za djecu od 3. </w:t>
      </w:r>
      <w:r w:rsidRPr="001412A7">
        <w:rPr>
          <w:rFonts w:ascii="Calibri" w:hAnsi="Calibri" w:cs="Calibri"/>
          <w:sz w:val="28"/>
          <w:szCs w:val="28"/>
        </w:rPr>
        <w:t>do 6. godine, Zagreb,                     Korak po korak.</w:t>
      </w:r>
    </w:p>
    <w:p w:rsidR="00041EDE" w:rsidRDefault="00041EDE" w:rsidP="001412A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412A7" w:rsidRPr="001412A7" w:rsidRDefault="001412A7" w:rsidP="001412A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412A7">
        <w:rPr>
          <w:rFonts w:ascii="Calibri" w:hAnsi="Calibri" w:cs="Calibri"/>
          <w:sz w:val="28"/>
          <w:szCs w:val="28"/>
        </w:rPr>
        <w:t xml:space="preserve">2. </w:t>
      </w:r>
      <w:proofErr w:type="spellStart"/>
      <w:r w:rsidRPr="001412A7">
        <w:rPr>
          <w:rFonts w:ascii="Calibri" w:hAnsi="Calibri" w:cs="Calibri"/>
          <w:sz w:val="28"/>
          <w:szCs w:val="28"/>
        </w:rPr>
        <w:t>Maleš</w:t>
      </w:r>
      <w:proofErr w:type="spellEnd"/>
      <w:r w:rsidRPr="001412A7">
        <w:rPr>
          <w:rFonts w:ascii="Calibri" w:hAnsi="Calibri" w:cs="Calibri"/>
          <w:sz w:val="28"/>
          <w:szCs w:val="28"/>
        </w:rPr>
        <w:t>-Milanović-Stričević (2oo3.) Živjeti i učiti prava, odgoj za ljudska prava u sustavu predškolskog odgoja.</w:t>
      </w:r>
    </w:p>
    <w:p w:rsidR="001412A7" w:rsidRPr="001412A7" w:rsidRDefault="001412A7" w:rsidP="001412A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412A7" w:rsidRPr="001412A7" w:rsidRDefault="00041EDE" w:rsidP="001412A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proofErr w:type="spellStart"/>
      <w:r>
        <w:rPr>
          <w:rFonts w:ascii="Calibri" w:hAnsi="Calibri" w:cs="Calibri"/>
          <w:sz w:val="28"/>
          <w:szCs w:val="28"/>
        </w:rPr>
        <w:t>Ragnhild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A.Oussoren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1412A7" w:rsidRPr="001412A7">
        <w:rPr>
          <w:rFonts w:ascii="Calibri" w:hAnsi="Calibri" w:cs="Calibri"/>
          <w:sz w:val="28"/>
          <w:szCs w:val="28"/>
        </w:rPr>
        <w:t>(2008.) Ples pisanja, Lekenik, Ostvarenje.</w:t>
      </w:r>
    </w:p>
    <w:p w:rsidR="001412A7" w:rsidRPr="001412A7" w:rsidRDefault="001412A7" w:rsidP="001412A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412A7" w:rsidRPr="001412A7" w:rsidRDefault="001412A7" w:rsidP="001412A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412A7">
        <w:rPr>
          <w:rFonts w:ascii="Calibri" w:hAnsi="Calibri" w:cs="Calibri"/>
          <w:sz w:val="28"/>
          <w:szCs w:val="28"/>
        </w:rPr>
        <w:t xml:space="preserve">4. </w:t>
      </w:r>
      <w:proofErr w:type="spellStart"/>
      <w:r w:rsidRPr="001412A7">
        <w:rPr>
          <w:rFonts w:ascii="Calibri" w:hAnsi="Calibri" w:cs="Calibri"/>
          <w:sz w:val="28"/>
          <w:szCs w:val="28"/>
        </w:rPr>
        <w:t>Pešec</w:t>
      </w:r>
      <w:proofErr w:type="spellEnd"/>
      <w:r w:rsidRPr="001412A7">
        <w:rPr>
          <w:rFonts w:ascii="Calibri" w:hAnsi="Calibri" w:cs="Calibri"/>
          <w:sz w:val="28"/>
          <w:szCs w:val="28"/>
        </w:rPr>
        <w:t>, Iva Krešić (2015.) Sva lica osjećaja Vodič za bolje razumijevanje dječjih       osjećaja, Golden Marketing</w:t>
      </w:r>
    </w:p>
    <w:p w:rsidR="008260A9" w:rsidRDefault="008260A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591107" w:rsidRDefault="000B04C4" w:rsidP="00041EDE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tbl>
      <w:tblPr>
        <w:tblW w:w="54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7"/>
      </w:tblGrid>
      <w:tr w:rsidR="00591107" w:rsidTr="002F0883">
        <w:trPr>
          <w:trHeight w:val="806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591107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Cs w:val="28"/>
              </w:rPr>
            </w:pPr>
          </w:p>
          <w:p w:rsidR="00591107" w:rsidRDefault="001412A7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36"/>
                <w:szCs w:val="28"/>
              </w:rPr>
              <w:t>Pedagoška godina 2019./2020</w:t>
            </w:r>
            <w:r w:rsidR="00C15B97">
              <w:rPr>
                <w:rFonts w:ascii="Garamond" w:hAnsi="Garamond"/>
                <w:b/>
                <w:bCs/>
                <w:color w:val="1F2328"/>
                <w:sz w:val="36"/>
                <w:szCs w:val="28"/>
              </w:rPr>
              <w:t>.</w:t>
            </w:r>
          </w:p>
        </w:tc>
      </w:tr>
      <w:tr w:rsidR="00591107" w:rsidTr="002F0883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591107" w:rsidRDefault="00C15B9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3 LOKACIJE:</w:t>
            </w:r>
          </w:p>
        </w:tc>
      </w:tr>
      <w:tr w:rsidR="00591107" w:rsidTr="002F0883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7C4E1C">
            <w:pPr>
              <w:suppressAutoHyphens w:val="0"/>
              <w:spacing w:line="360" w:lineRule="auto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Podgora - 2 skupine</w:t>
            </w:r>
            <w:r w:rsidR="00DE7722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(cjelodnevni program i           poludnevni program)</w:t>
            </w:r>
          </w:p>
        </w:tc>
      </w:tr>
      <w:tr w:rsidR="00591107" w:rsidTr="002F0883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Igrane - 1 skupina</w:t>
            </w:r>
            <w:r w:rsidR="00DE7722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(poludnevni program)</w:t>
            </w:r>
          </w:p>
        </w:tc>
      </w:tr>
      <w:tr w:rsidR="00591107" w:rsidTr="002F0883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041EDE">
            <w:pPr>
              <w:suppressAutoHyphens w:val="0"/>
              <w:spacing w:line="360" w:lineRule="auto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Drašnice</w:t>
            </w:r>
            <w:proofErr w:type="spellEnd"/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-</w:t>
            </w:r>
            <w:r w:rsidR="00E25D3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1 skupina</w:t>
            </w:r>
            <w:r w:rsidR="00DE7722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(poludnevni program)</w:t>
            </w:r>
          </w:p>
        </w:tc>
      </w:tr>
      <w:tr w:rsidR="00591107" w:rsidTr="002F0883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UKUPAN BROJ SKUPINA: </w:t>
            </w:r>
            <w:r w:rsidR="00E25D3C">
              <w:rPr>
                <w:rFonts w:ascii="Garamond" w:hAnsi="Garamond"/>
                <w:bCs/>
                <w:color w:val="1F2328"/>
                <w:sz w:val="28"/>
                <w:szCs w:val="28"/>
              </w:rPr>
              <w:t>4</w:t>
            </w:r>
          </w:p>
        </w:tc>
      </w:tr>
      <w:tr w:rsidR="00591107" w:rsidTr="002F0883">
        <w:trPr>
          <w:trHeight w:val="57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041EDE">
            <w:pPr>
              <w:suppressAutoHyphens w:val="0"/>
              <w:spacing w:line="360" w:lineRule="auto"/>
              <w:ind w:left="-147" w:firstLine="147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UKUPAN BROJ DJECE: 51 </w:t>
            </w:r>
          </w:p>
        </w:tc>
      </w:tr>
    </w:tbl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Default="00C15B97">
      <w:pPr>
        <w:suppressAutoHyphens w:val="0"/>
        <w:textAlignment w:val="auto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VRTIĆ – PODGORA</w:t>
      </w:r>
    </w:p>
    <w:p w:rsidR="00591107" w:rsidRDefault="00591107" w:rsidP="007C4E1C">
      <w:pPr>
        <w:suppressAutoHyphens w:val="0"/>
        <w:jc w:val="center"/>
        <w:textAlignment w:val="auto"/>
        <w:rPr>
          <w:rFonts w:ascii="Calibri" w:hAnsi="Calibri" w:cs="Calibri"/>
          <w:b/>
          <w:sz w:val="32"/>
          <w:szCs w:val="28"/>
        </w:rPr>
      </w:pPr>
    </w:p>
    <w:tbl>
      <w:tblPr>
        <w:tblW w:w="4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173"/>
      </w:tblGrid>
      <w:tr w:rsidR="00591107">
        <w:trPr>
          <w:trHeight w:val="121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591107" w:rsidRDefault="007C4E1C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„</w:t>
            </w:r>
            <w:r w:rsidR="00C15B97">
              <w:rPr>
                <w:rFonts w:ascii="Calibri" w:hAnsi="Calibri" w:cs="Calibri"/>
                <w:b/>
                <w:sz w:val="28"/>
                <w:szCs w:val="28"/>
              </w:rPr>
              <w:t>RIBICE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“</w:t>
            </w:r>
          </w:p>
          <w:p w:rsidR="00591107" w:rsidRDefault="00C15B97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mješovita vrtićka skupina</w:t>
            </w:r>
          </w:p>
          <w:p w:rsidR="00591107" w:rsidRDefault="00AD78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(3</w:t>
            </w:r>
            <w:r w:rsidR="007C4E1C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C15B97">
              <w:rPr>
                <w:rFonts w:ascii="Calibri" w:hAnsi="Calibri" w:cs="Calibri"/>
                <w:b/>
                <w:sz w:val="28"/>
                <w:szCs w:val="28"/>
              </w:rPr>
              <w:t>6)</w:t>
            </w:r>
          </w:p>
          <w:p w:rsidR="00591107" w:rsidRDefault="008260A9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Gabrijela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Ljubez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Španje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591107" w:rsidRDefault="007C4E1C" w:rsidP="00EC41B7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„</w:t>
            </w:r>
            <w:r w:rsidR="00C15B97">
              <w:rPr>
                <w:rFonts w:ascii="Calibri" w:hAnsi="Calibri" w:cs="Calibri"/>
                <w:b/>
                <w:sz w:val="28"/>
                <w:szCs w:val="28"/>
              </w:rPr>
              <w:t>DUPINI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“</w:t>
            </w:r>
          </w:p>
          <w:p w:rsidR="00591107" w:rsidRDefault="00314282" w:rsidP="00EC41B7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mješovita</w:t>
            </w:r>
            <w:r w:rsidR="00C15B9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</w:t>
            </w:r>
            <w:r w:rsidR="00C15B97">
              <w:rPr>
                <w:rFonts w:ascii="Calibri" w:hAnsi="Calibri" w:cs="Calibri"/>
                <w:b/>
                <w:sz w:val="28"/>
                <w:szCs w:val="28"/>
              </w:rPr>
              <w:t>vrtićka skupina</w:t>
            </w:r>
          </w:p>
          <w:p w:rsidR="00591107" w:rsidRDefault="00EC41B7" w:rsidP="00EC41B7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(3</w:t>
            </w:r>
            <w:r w:rsidR="004743F8">
              <w:rPr>
                <w:rFonts w:ascii="Calibri" w:hAnsi="Calibri" w:cs="Calibri"/>
                <w:b/>
                <w:sz w:val="28"/>
                <w:szCs w:val="28"/>
              </w:rPr>
              <w:t>-6</w:t>
            </w:r>
            <w:r w:rsidR="00C15B97">
              <w:rPr>
                <w:rFonts w:ascii="Calibri" w:hAnsi="Calibri" w:cs="Calibri"/>
                <w:b/>
                <w:sz w:val="28"/>
                <w:szCs w:val="28"/>
              </w:rPr>
              <w:t>)</w:t>
            </w:r>
          </w:p>
          <w:p w:rsidR="008260A9" w:rsidRDefault="008260A9" w:rsidP="008260A9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Pavla Petrović</w:t>
            </w:r>
          </w:p>
          <w:p w:rsidR="008260A9" w:rsidRDefault="008260A9" w:rsidP="008260A9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Branka </w:t>
            </w:r>
            <w:r w:rsidR="00134683">
              <w:rPr>
                <w:rFonts w:ascii="Calibri" w:hAnsi="Calibri" w:cs="Calibri"/>
                <w:b/>
                <w:sz w:val="28"/>
                <w:szCs w:val="28"/>
              </w:rPr>
              <w:t>Zelić</w:t>
            </w:r>
          </w:p>
          <w:p w:rsidR="00591107" w:rsidRDefault="00C15B97" w:rsidP="008260A9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</w:t>
            </w:r>
          </w:p>
        </w:tc>
      </w:tr>
    </w:tbl>
    <w:p w:rsidR="00591107" w:rsidRDefault="0059110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91107" w:rsidRPr="00041EDE" w:rsidRDefault="00C15B97" w:rsidP="00041EDE">
      <w:pPr>
        <w:suppressAutoHyphens w:val="0"/>
        <w:textAlignment w:val="auto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VRTIĆ – IGRANE</w:t>
      </w:r>
      <w:r w:rsidR="0034251D">
        <w:rPr>
          <w:rFonts w:ascii="Calibri" w:hAnsi="Calibri" w:cs="Calibri"/>
          <w:b/>
          <w:sz w:val="32"/>
          <w:szCs w:val="28"/>
        </w:rPr>
        <w:t xml:space="preserve">             VRTIĆ - DRAŠNICE</w:t>
      </w:r>
    </w:p>
    <w:tbl>
      <w:tblPr>
        <w:tblW w:w="582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2823"/>
      </w:tblGrid>
      <w:tr w:rsidR="004743F8" w:rsidTr="000B0223">
        <w:trPr>
          <w:trHeight w:val="213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F8" w:rsidRDefault="004743F8" w:rsidP="000B0223">
            <w:pPr>
              <w:suppressAutoHyphens w:val="0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4743F8" w:rsidRDefault="004743F8" w:rsidP="000B0223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„ŠKOLJKICE“</w:t>
            </w:r>
          </w:p>
          <w:p w:rsidR="004743F8" w:rsidRDefault="00314282" w:rsidP="000B0223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</w:t>
            </w:r>
            <w:r w:rsidR="004743F8">
              <w:rPr>
                <w:rFonts w:ascii="Calibri" w:hAnsi="Calibri" w:cs="Calibri"/>
                <w:b/>
                <w:sz w:val="28"/>
                <w:szCs w:val="28"/>
              </w:rPr>
              <w:t xml:space="preserve">ješovita vrtićka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</w:t>
            </w:r>
            <w:r w:rsidR="004743F8">
              <w:rPr>
                <w:rFonts w:ascii="Calibri" w:hAnsi="Calibri" w:cs="Calibri"/>
                <w:b/>
                <w:sz w:val="28"/>
                <w:szCs w:val="28"/>
              </w:rPr>
              <w:t>skupina</w:t>
            </w:r>
          </w:p>
          <w:p w:rsidR="004743F8" w:rsidRDefault="00EC41B7" w:rsidP="000B0223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(3</w:t>
            </w:r>
            <w:r w:rsidR="004743F8">
              <w:rPr>
                <w:rFonts w:ascii="Calibri" w:hAnsi="Calibri" w:cs="Calibri"/>
                <w:b/>
                <w:sz w:val="28"/>
                <w:szCs w:val="28"/>
              </w:rPr>
              <w:t>-6)</w:t>
            </w:r>
          </w:p>
          <w:p w:rsidR="004743F8" w:rsidRDefault="00134683" w:rsidP="000B0223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Verica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Mamužić</w:t>
            </w:r>
            <w:proofErr w:type="spellEnd"/>
          </w:p>
        </w:tc>
        <w:tc>
          <w:tcPr>
            <w:tcW w:w="2823" w:type="dxa"/>
          </w:tcPr>
          <w:tbl>
            <w:tblPr>
              <w:tblpPr w:leftFromText="180" w:rightFromText="180" w:vertAnchor="text" w:horzAnchor="page" w:tblpX="577" w:tblpY="-225"/>
              <w:tblOverlap w:val="never"/>
              <w:tblW w:w="582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99"/>
              <w:gridCol w:w="2823"/>
            </w:tblGrid>
            <w:tr w:rsidR="00884491" w:rsidTr="008D0A39">
              <w:trPr>
                <w:trHeight w:val="3230"/>
              </w:trPr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4491" w:rsidRDefault="00884491" w:rsidP="00A912F0">
                  <w:pPr>
                    <w:suppressAutoHyphens w:val="0"/>
                    <w:textAlignment w:val="auto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5646" w:type="dxa"/>
                    <w:tblInd w:w="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23"/>
                    <w:gridCol w:w="2823"/>
                  </w:tblGrid>
                  <w:tr w:rsidR="00884491" w:rsidTr="00884491">
                    <w:trPr>
                      <w:trHeight w:val="2130"/>
                    </w:trPr>
                    <w:tc>
                      <w:tcPr>
                        <w:tcW w:w="2823" w:type="dxa"/>
                      </w:tcPr>
                      <w:p w:rsidR="00884491" w:rsidRDefault="0048243F" w:rsidP="00884491">
                        <w:pPr>
                          <w:suppressAutoHyphens w:val="0"/>
                          <w:jc w:val="center"/>
                          <w:textAlignment w:val="auto"/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„RAČIĆI</w:t>
                        </w:r>
                        <w:r w:rsidR="00884491"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“</w:t>
                        </w:r>
                      </w:p>
                      <w:p w:rsidR="00884491" w:rsidRDefault="00884491" w:rsidP="008D0A39">
                        <w:pPr>
                          <w:suppressAutoHyphens w:val="0"/>
                          <w:jc w:val="center"/>
                          <w:textAlignment w:val="auto"/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mješovita vrtićka                skupina</w:t>
                        </w:r>
                      </w:p>
                      <w:p w:rsidR="00884491" w:rsidRDefault="00EC41B7" w:rsidP="00884491">
                        <w:pPr>
                          <w:suppressAutoHyphens w:val="0"/>
                          <w:jc w:val="center"/>
                          <w:textAlignment w:val="auto"/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 xml:space="preserve"> (3</w:t>
                        </w:r>
                        <w:r w:rsidR="00884491"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-6)</w:t>
                        </w:r>
                      </w:p>
                      <w:p w:rsidR="00884491" w:rsidRDefault="008D0A39" w:rsidP="00884491">
                        <w:pPr>
                          <w:suppressAutoHyphens w:val="0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Renata Grozdić</w:t>
                        </w:r>
                      </w:p>
                    </w:tc>
                    <w:tc>
                      <w:tcPr>
                        <w:tcW w:w="2823" w:type="dxa"/>
                      </w:tcPr>
                      <w:p w:rsidR="00884491" w:rsidRDefault="00884491" w:rsidP="00A912F0">
                        <w:pPr>
                          <w:suppressAutoHyphens w:val="0"/>
                          <w:jc w:val="center"/>
                          <w:textAlignment w:val="auto"/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</w:pPr>
                      </w:p>
                      <w:p w:rsidR="00884491" w:rsidRPr="000B0223" w:rsidRDefault="00884491" w:rsidP="00A912F0">
                        <w:pPr>
                          <w:suppressAutoHyphens w:val="0"/>
                          <w:jc w:val="center"/>
                          <w:textAlignment w:val="auto"/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84491" w:rsidRDefault="00884491" w:rsidP="00A912F0">
                  <w:pPr>
                    <w:suppressAutoHyphens w:val="0"/>
                    <w:jc w:val="center"/>
                    <w:textAlignment w:val="auto"/>
                  </w:pPr>
                </w:p>
              </w:tc>
              <w:tc>
                <w:tcPr>
                  <w:tcW w:w="2823" w:type="dxa"/>
                </w:tcPr>
                <w:p w:rsidR="00884491" w:rsidRDefault="00884491" w:rsidP="00A912F0">
                  <w:pPr>
                    <w:suppressAutoHyphens w:val="0"/>
                    <w:jc w:val="center"/>
                    <w:textAlignment w:val="auto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  <w:p w:rsidR="00884491" w:rsidRPr="000B0223" w:rsidRDefault="00884491" w:rsidP="00A912F0">
                  <w:pPr>
                    <w:suppressAutoHyphens w:val="0"/>
                    <w:jc w:val="center"/>
                    <w:textAlignment w:val="auto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743F8" w:rsidRPr="000B0223" w:rsidRDefault="004743F8" w:rsidP="008D0A39">
            <w:pPr>
              <w:suppressAutoHyphens w:val="0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4743F8" w:rsidRDefault="004743F8">
      <w:pPr>
        <w:suppressAutoHyphens w:val="0"/>
        <w:textAlignment w:val="auto"/>
        <w:rPr>
          <w:rFonts w:ascii="Verdana" w:hAnsi="Verdana" w:cs="Arial"/>
          <w:b/>
        </w:rPr>
      </w:pPr>
    </w:p>
    <w:p w:rsidR="00591107" w:rsidRDefault="004743F8">
      <w:pPr>
        <w:suppressAutoHyphens w:val="0"/>
        <w:textAlignment w:val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</w:t>
      </w:r>
    </w:p>
    <w:p w:rsidR="00591107" w:rsidRDefault="00591107">
      <w:pPr>
        <w:suppressAutoHyphens w:val="0"/>
        <w:textAlignment w:val="auto"/>
        <w:rPr>
          <w:rFonts w:ascii="Verdana" w:hAnsi="Verdana" w:cs="Arial"/>
          <w:b/>
        </w:rPr>
      </w:pPr>
    </w:p>
    <w:p w:rsidR="00591107" w:rsidRDefault="00591107">
      <w:pPr>
        <w:suppressAutoHyphens w:val="0"/>
        <w:textAlignment w:val="auto"/>
        <w:rPr>
          <w:rFonts w:ascii="Verdana" w:hAnsi="Verdana" w:cs="Arial"/>
          <w:b/>
        </w:rPr>
      </w:pPr>
    </w:p>
    <w:p w:rsidR="00591107" w:rsidRDefault="00C15B97">
      <w:pPr>
        <w:suppressAutoHyphens w:val="0"/>
        <w:textAlignment w:val="auto"/>
      </w:pPr>
      <w:r>
        <w:rPr>
          <w:rFonts w:ascii="Verdana" w:hAnsi="Verdana" w:cs="Arial"/>
          <w:b/>
        </w:rPr>
        <w:t>ODGOJNE SKUPINE, BROJ DJECE, ODGOJITELJI U SKUPINAMA</w:t>
      </w:r>
    </w:p>
    <w:p w:rsidR="00591107" w:rsidRDefault="00591107">
      <w:pPr>
        <w:suppressAutoHyphens w:val="0"/>
        <w:textAlignment w:val="auto"/>
        <w:rPr>
          <w:rFonts w:ascii="Verdana" w:hAnsi="Verdana" w:cs="Arial"/>
        </w:rPr>
      </w:pPr>
    </w:p>
    <w:p w:rsidR="00591107" w:rsidRDefault="00591107">
      <w:pPr>
        <w:suppressAutoHyphens w:val="0"/>
        <w:textAlignment w:val="auto"/>
        <w:rPr>
          <w:rFonts w:ascii="Verdana" w:hAnsi="Verdana" w:cs="Arial"/>
        </w:rPr>
      </w:pPr>
    </w:p>
    <w:p w:rsidR="00591107" w:rsidRDefault="00591107">
      <w:pPr>
        <w:suppressAutoHyphens w:val="0"/>
        <w:textAlignment w:val="auto"/>
        <w:rPr>
          <w:rFonts w:ascii="Verdana" w:hAnsi="Verdana" w:cs="Arial"/>
        </w:rPr>
      </w:pPr>
    </w:p>
    <w:p w:rsidR="00591107" w:rsidRDefault="00591107">
      <w:pPr>
        <w:suppressAutoHyphens w:val="0"/>
        <w:textAlignment w:val="auto"/>
      </w:pP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2844"/>
        <w:gridCol w:w="3816"/>
      </w:tblGrid>
      <w:tr w:rsidR="00591107">
        <w:tc>
          <w:tcPr>
            <w:tcW w:w="33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ODGOJNA SKUPINA</w:t>
            </w:r>
          </w:p>
        </w:tc>
        <w:tc>
          <w:tcPr>
            <w:tcW w:w="28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 w:rsidP="007C4E1C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BROJ DJECE</w:t>
            </w:r>
          </w:p>
        </w:tc>
        <w:tc>
          <w:tcPr>
            <w:tcW w:w="38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 w:rsidP="007C4E1C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ODGOJNI DJELATNICI</w:t>
            </w:r>
          </w:p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</w:p>
        </w:tc>
      </w:tr>
      <w:tr w:rsidR="00591107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F8" w:rsidRDefault="004743F8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 w:rsidRPr="004743F8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Mješovita vrtićka skupina</w:t>
            </w:r>
          </w:p>
          <w:p w:rsidR="00591107" w:rsidRDefault="004743F8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 xml:space="preserve"> </w:t>
            </w:r>
            <w:r w:rsidR="007C4E1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„</w:t>
            </w:r>
            <w:r w:rsidR="00C15B97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Dupini</w:t>
            </w:r>
            <w:r w:rsidR="007C4E1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“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EC41B7" w:rsidRDefault="00591107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591107" w:rsidRPr="00EC41B7" w:rsidRDefault="00134683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83" w:rsidRPr="00134683" w:rsidRDefault="00134683" w:rsidP="00134683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Pavla Petrović</w:t>
            </w:r>
          </w:p>
          <w:p w:rsidR="00591107" w:rsidRDefault="00134683" w:rsidP="00134683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Branka Zelić</w:t>
            </w:r>
          </w:p>
        </w:tc>
      </w:tr>
      <w:tr w:rsidR="00591107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Mješovita vrtićka skupina</w:t>
            </w:r>
          </w:p>
          <w:p w:rsidR="00591107" w:rsidRDefault="007C4E1C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„</w:t>
            </w:r>
            <w:r w:rsidR="00C15B97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Ribice</w:t>
            </w: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“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EC41B7" w:rsidRDefault="00591107">
            <w:pPr>
              <w:suppressAutoHyphens w:val="0"/>
              <w:spacing w:line="360" w:lineRule="auto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591107" w:rsidRPr="00EC41B7" w:rsidRDefault="00134683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83" w:rsidRDefault="00134683" w:rsidP="00134683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591107" w:rsidRDefault="00134683" w:rsidP="00134683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Gabrijela </w:t>
            </w:r>
            <w:proofErr w:type="spellStart"/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Ljubez</w:t>
            </w:r>
            <w:proofErr w:type="spellEnd"/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</w:t>
            </w:r>
            <w:proofErr w:type="spellStart"/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Španje</w:t>
            </w:r>
            <w:proofErr w:type="spellEnd"/>
          </w:p>
        </w:tc>
      </w:tr>
      <w:tr w:rsidR="00591107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Mješovita vrtićka skupina</w:t>
            </w:r>
          </w:p>
          <w:p w:rsidR="00591107" w:rsidRDefault="007C4E1C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„</w:t>
            </w:r>
            <w:r w:rsidR="00C15B97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Školjkice</w:t>
            </w: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“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EC41B7" w:rsidRDefault="00591107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4743F8" w:rsidRPr="00EC41B7" w:rsidRDefault="00134683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F8" w:rsidRDefault="004743F8" w:rsidP="00134683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591107" w:rsidRDefault="00134683" w:rsidP="00134683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Verica </w:t>
            </w:r>
            <w:proofErr w:type="spellStart"/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Mamužić</w:t>
            </w:r>
            <w:proofErr w:type="spellEnd"/>
          </w:p>
        </w:tc>
      </w:tr>
      <w:tr w:rsidR="004743F8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F8" w:rsidRPr="004743F8" w:rsidRDefault="004743F8" w:rsidP="004743F8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 w:rsidRPr="004743F8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Mješovita vrtićka skupina</w:t>
            </w:r>
          </w:p>
          <w:p w:rsidR="004743F8" w:rsidRDefault="00134683" w:rsidP="004743F8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„Račići</w:t>
            </w:r>
            <w:r w:rsidR="004743F8" w:rsidRPr="004743F8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“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F8" w:rsidRPr="00EC41B7" w:rsidRDefault="004743F8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4743F8" w:rsidRPr="00EC41B7" w:rsidRDefault="004743F8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EC41B7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83" w:rsidRDefault="00134683" w:rsidP="00134683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4743F8" w:rsidRDefault="00134683" w:rsidP="00134683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134683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Renata Grozdić</w:t>
            </w:r>
          </w:p>
        </w:tc>
      </w:tr>
      <w:tr w:rsidR="00591107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86595" w:rsidP="00586595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UKUPNO</w:t>
            </w:r>
            <w:r w:rsidR="00C15B97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: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4743F8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                </w:t>
            </w:r>
            <w:r w:rsidR="0059752B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51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           </w:t>
            </w:r>
            <w:r w:rsidR="0048243F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odgojitelja</w:t>
            </w:r>
          </w:p>
        </w:tc>
      </w:tr>
    </w:tbl>
    <w:p w:rsidR="00591107" w:rsidRDefault="00591107">
      <w:pPr>
        <w:suppressAutoHyphens w:val="0"/>
        <w:spacing w:line="360" w:lineRule="auto"/>
        <w:textAlignment w:val="auto"/>
        <w:rPr>
          <w:rFonts w:ascii="Garamond" w:hAnsi="Garamond"/>
          <w:b/>
          <w:bCs/>
          <w:color w:val="1F2328"/>
          <w:sz w:val="28"/>
          <w:szCs w:val="28"/>
        </w:rPr>
      </w:pPr>
    </w:p>
    <w:p w:rsidR="00DE1C07" w:rsidRDefault="00C15B97" w:rsidP="000B04C4">
      <w:pPr>
        <w:suppressAutoHyphens w:val="0"/>
        <w:spacing w:line="360" w:lineRule="auto"/>
        <w:textAlignment w:val="auto"/>
        <w:rPr>
          <w:rFonts w:ascii="Garamond" w:hAnsi="Garamond"/>
          <w:b/>
          <w:bCs/>
          <w:color w:val="1F2328"/>
          <w:sz w:val="28"/>
          <w:szCs w:val="28"/>
        </w:rPr>
      </w:pPr>
      <w:r>
        <w:rPr>
          <w:rFonts w:ascii="Garamond" w:hAnsi="Garamond"/>
          <w:b/>
          <w:bCs/>
          <w:color w:val="1F2328"/>
          <w:sz w:val="28"/>
          <w:szCs w:val="28"/>
        </w:rPr>
        <w:t>Tablica 1. Broj i struktura djelatnika</w:t>
      </w:r>
    </w:p>
    <w:p w:rsidR="00DE1C07" w:rsidRDefault="00DE1C07">
      <w:pPr>
        <w:suppressAutoHyphens w:val="0"/>
        <w:spacing w:line="360" w:lineRule="auto"/>
        <w:ind w:left="-147" w:firstLine="147"/>
        <w:textAlignment w:val="auto"/>
        <w:rPr>
          <w:rFonts w:ascii="Garamond" w:hAnsi="Garamond"/>
          <w:b/>
          <w:bCs/>
          <w:color w:val="1F2328"/>
          <w:sz w:val="28"/>
          <w:szCs w:val="28"/>
        </w:rPr>
      </w:pPr>
    </w:p>
    <w:tbl>
      <w:tblPr>
        <w:tblW w:w="94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885"/>
        <w:gridCol w:w="2400"/>
        <w:gridCol w:w="3592"/>
      </w:tblGrid>
      <w:tr w:rsidR="00591107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591107" w:rsidRDefault="00C15B9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RADNO MJESTO</w:t>
            </w:r>
          </w:p>
        </w:tc>
        <w:tc>
          <w:tcPr>
            <w:tcW w:w="2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Planiran broj                                  djelatnika za</w:t>
            </w:r>
          </w:p>
        </w:tc>
        <w:tc>
          <w:tcPr>
            <w:tcW w:w="35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1107" w:rsidRDefault="00C15B97">
            <w:pPr>
              <w:suppressAutoHyphens w:val="0"/>
              <w:spacing w:line="360" w:lineRule="auto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MJESEČNA</w:t>
            </w:r>
          </w:p>
          <w:p w:rsidR="00591107" w:rsidRDefault="00C15B9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 SATNICA</w:t>
            </w:r>
          </w:p>
        </w:tc>
      </w:tr>
      <w:tr w:rsidR="00591107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     </w:t>
            </w:r>
            <w:r w:rsidR="0059752B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2019/2020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</w:tr>
      <w:tr w:rsidR="00591107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spacing w:line="360" w:lineRule="auto"/>
              <w:ind w:left="-147" w:firstLine="147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Ravnatelj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 w:rsidP="001D5B40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1107" w:rsidRDefault="00041EDE" w:rsidP="001D5B40">
            <w:pPr>
              <w:suppressAutoHyphens w:val="0"/>
              <w:spacing w:line="360" w:lineRule="auto"/>
              <w:ind w:left="-147" w:firstLine="147"/>
              <w:jc w:val="both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20 sati tjedno</w:t>
            </w:r>
          </w:p>
        </w:tc>
      </w:tr>
      <w:tr w:rsidR="00591107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numPr>
                <w:ilvl w:val="0"/>
                <w:numId w:val="1"/>
              </w:numPr>
              <w:suppressAutoHyphens w:val="0"/>
              <w:ind w:right="-108"/>
              <w:jc w:val="right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textAlignment w:val="auto"/>
            </w:pPr>
            <w:r>
              <w:rPr>
                <w:rFonts w:ascii="Garamond" w:hAnsi="Garamond" w:cs="Arial"/>
                <w:sz w:val="28"/>
                <w:szCs w:val="28"/>
              </w:rPr>
              <w:t>Stručni suradnik - ped</w:t>
            </w:r>
            <w:r>
              <w:rPr>
                <w:rFonts w:ascii="Garamond" w:hAnsi="Garamond" w:cs="Arial"/>
                <w:sz w:val="28"/>
                <w:szCs w:val="28"/>
              </w:rPr>
              <w:t>a</w:t>
            </w:r>
            <w:r>
              <w:rPr>
                <w:rFonts w:ascii="Garamond" w:hAnsi="Garamond" w:cs="Arial"/>
                <w:sz w:val="28"/>
                <w:szCs w:val="28"/>
              </w:rPr>
              <w:t>gog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F8" w:rsidRDefault="004743F8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  <w:p w:rsidR="00591107" w:rsidRDefault="00C15B97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</w:t>
            </w:r>
          </w:p>
          <w:p w:rsidR="004743F8" w:rsidRDefault="004743F8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1107" w:rsidRDefault="00591107" w:rsidP="001D5B40">
            <w:pPr>
              <w:suppressAutoHyphens w:val="0"/>
              <w:jc w:val="both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591107" w:rsidRDefault="00041EDE" w:rsidP="001D5B40">
            <w:pPr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16 sati tjedno</w:t>
            </w:r>
          </w:p>
        </w:tc>
      </w:tr>
      <w:tr w:rsidR="00591107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numPr>
                <w:ilvl w:val="0"/>
                <w:numId w:val="1"/>
              </w:numPr>
              <w:suppressAutoHyphens w:val="0"/>
              <w:ind w:right="-108"/>
              <w:jc w:val="right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041EDE">
            <w:pPr>
              <w:suppressAutoHyphens w:val="0"/>
              <w:textAlignment w:val="auto"/>
            </w:pPr>
            <w:r>
              <w:rPr>
                <w:rFonts w:ascii="Garamond" w:hAnsi="Garamond" w:cs="Arial"/>
                <w:sz w:val="28"/>
                <w:szCs w:val="28"/>
              </w:rPr>
              <w:t>Viša</w:t>
            </w:r>
            <w:r w:rsidR="00C15B97">
              <w:rPr>
                <w:rFonts w:ascii="Garamond" w:hAnsi="Garamond" w:cs="Arial"/>
                <w:sz w:val="28"/>
                <w:szCs w:val="28"/>
              </w:rPr>
              <w:t xml:space="preserve"> medicinska              sestra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1107" w:rsidRDefault="00591107" w:rsidP="001D5B40">
            <w:pPr>
              <w:suppressAutoHyphens w:val="0"/>
              <w:jc w:val="both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591107" w:rsidRDefault="004743F8" w:rsidP="001D5B40">
            <w:pPr>
              <w:suppressAutoHyphens w:val="0"/>
              <w:ind w:left="-147" w:firstLine="147"/>
              <w:jc w:val="both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 xml:space="preserve"> 10 </w:t>
            </w:r>
            <w:r w:rsidR="00041EDE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sati tjedno</w:t>
            </w:r>
          </w:p>
        </w:tc>
      </w:tr>
      <w:tr w:rsidR="00591107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numPr>
                <w:ilvl w:val="0"/>
                <w:numId w:val="1"/>
              </w:numPr>
              <w:suppressAutoHyphens w:val="0"/>
              <w:ind w:right="-108"/>
              <w:jc w:val="right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Odgojitelj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4743F8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1107" w:rsidRDefault="0048243F" w:rsidP="001D5B40">
            <w:pPr>
              <w:suppressAutoHyphens w:val="0"/>
              <w:jc w:val="both"/>
              <w:textAlignment w:val="auto"/>
            </w:pPr>
            <w:r>
              <w:rPr>
                <w:rFonts w:ascii="Garamond" w:hAnsi="Garamond" w:cs="Arial"/>
                <w:b/>
                <w:sz w:val="28"/>
                <w:szCs w:val="28"/>
              </w:rPr>
              <w:t xml:space="preserve"> 5 </w:t>
            </w:r>
            <w:r w:rsidR="00C15B97">
              <w:rPr>
                <w:rFonts w:ascii="Garamond" w:hAnsi="Garamond" w:cs="Arial"/>
                <w:b/>
                <w:sz w:val="28"/>
                <w:szCs w:val="28"/>
              </w:rPr>
              <w:t xml:space="preserve">- 40 </w:t>
            </w:r>
            <w:r w:rsidR="00041EDE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sati tjedno</w:t>
            </w:r>
            <w:r w:rsidR="00041EDE">
              <w:t xml:space="preserve"> </w:t>
            </w:r>
          </w:p>
        </w:tc>
      </w:tr>
      <w:tr w:rsidR="00591107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numPr>
                <w:ilvl w:val="0"/>
                <w:numId w:val="1"/>
              </w:numPr>
              <w:suppressAutoHyphens w:val="0"/>
              <w:ind w:right="-108"/>
              <w:jc w:val="right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Domaćice- spremačice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  <w:p w:rsidR="00591107" w:rsidRDefault="00C15B97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1107" w:rsidRPr="00041EDE" w:rsidRDefault="00041EDE" w:rsidP="001D5B40">
            <w:pPr>
              <w:pStyle w:val="Odlomakpopisa"/>
              <w:numPr>
                <w:ilvl w:val="0"/>
                <w:numId w:val="39"/>
              </w:numPr>
              <w:suppressAutoHyphens w:val="0"/>
              <w:jc w:val="both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041EDE">
              <w:rPr>
                <w:rFonts w:ascii="Garamond" w:hAnsi="Garamond" w:cs="Arial"/>
                <w:b/>
                <w:sz w:val="28"/>
                <w:szCs w:val="28"/>
              </w:rPr>
              <w:t xml:space="preserve">40 </w:t>
            </w:r>
            <w:r w:rsidRPr="00041EDE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sati tjedno</w:t>
            </w:r>
          </w:p>
          <w:p w:rsidR="00591107" w:rsidRPr="00041EDE" w:rsidRDefault="00C15B97" w:rsidP="001D5B40">
            <w:pPr>
              <w:pStyle w:val="Odlomakpopisa"/>
              <w:numPr>
                <w:ilvl w:val="0"/>
                <w:numId w:val="39"/>
              </w:numPr>
              <w:suppressAutoHyphens w:val="0"/>
              <w:jc w:val="both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041EDE">
              <w:rPr>
                <w:rFonts w:ascii="Garamond" w:hAnsi="Garamond" w:cs="Arial"/>
                <w:b/>
                <w:sz w:val="28"/>
                <w:szCs w:val="28"/>
              </w:rPr>
              <w:t>20</w:t>
            </w:r>
            <w:r w:rsidR="00041EDE" w:rsidRPr="00041EDE">
              <w:rPr>
                <w:rFonts w:ascii="Garamond" w:hAnsi="Garamond" w:cs="Arial"/>
                <w:b/>
                <w:sz w:val="28"/>
                <w:szCs w:val="28"/>
              </w:rPr>
              <w:t xml:space="preserve"> </w:t>
            </w:r>
            <w:r w:rsidR="00041EDE" w:rsidRPr="00041EDE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sati tjedno</w:t>
            </w:r>
          </w:p>
        </w:tc>
      </w:tr>
      <w:tr w:rsidR="001412A7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A7" w:rsidRDefault="001412A7">
            <w:pPr>
              <w:numPr>
                <w:ilvl w:val="0"/>
                <w:numId w:val="1"/>
              </w:numPr>
              <w:suppressAutoHyphens w:val="0"/>
              <w:ind w:right="-108"/>
              <w:jc w:val="right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A7" w:rsidRDefault="00CC1B03">
            <w:pPr>
              <w:suppressAutoHyphens w:val="0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Kineziolog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A7" w:rsidRDefault="00CC1B03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2A7" w:rsidRDefault="00CC1B03" w:rsidP="001D5B40">
            <w:pPr>
              <w:suppressAutoHyphens w:val="0"/>
              <w:jc w:val="both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16</w:t>
            </w:r>
            <w:r w:rsidR="00041EDE">
              <w:rPr>
                <w:rFonts w:ascii="Garamond" w:hAnsi="Garamond" w:cs="Arial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b/>
                <w:sz w:val="28"/>
                <w:szCs w:val="28"/>
              </w:rPr>
              <w:t>sati mjesečno</w:t>
            </w:r>
          </w:p>
        </w:tc>
      </w:tr>
      <w:tr w:rsidR="00591107">
        <w:trPr>
          <w:trHeight w:val="320"/>
          <w:jc w:val="center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UKUPNO: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 w:rsidP="001D5B40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1107" w:rsidRDefault="00591107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</w:tbl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Pr="00F72C97" w:rsidRDefault="00C15B97" w:rsidP="00C35289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color w:val="FFFFFF" w:themeColor="background1"/>
          <w:sz w:val="28"/>
          <w:szCs w:val="28"/>
          <w:shd w:val="clear" w:color="auto" w:fill="FFFF00"/>
        </w:rPr>
      </w:pPr>
      <w:r w:rsidRPr="00F72C97">
        <w:rPr>
          <w:rFonts w:asciiTheme="minorHAnsi" w:hAnsiTheme="minorHAnsi" w:cstheme="minorHAnsi"/>
          <w:b/>
          <w:sz w:val="28"/>
          <w:szCs w:val="28"/>
        </w:rPr>
        <w:lastRenderedPageBreak/>
        <w:t>RADNO VRIJEME ODGOJNIH SKUPINA – MORSKI KONJIĆ</w:t>
      </w:r>
    </w:p>
    <w:p w:rsidR="00591107" w:rsidRPr="00F72C97" w:rsidRDefault="00C15B97">
      <w:pPr>
        <w:suppressAutoHyphens w:val="0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  <w:r w:rsidRPr="00F72C97">
        <w:rPr>
          <w:rFonts w:asciiTheme="minorHAnsi" w:hAnsiTheme="minorHAnsi" w:cstheme="minorHAnsi"/>
          <w:b/>
          <w:sz w:val="28"/>
          <w:szCs w:val="28"/>
        </w:rPr>
        <w:t>(centralni objekt)</w:t>
      </w:r>
    </w:p>
    <w:p w:rsidR="00591107" w:rsidRPr="00F72C97" w:rsidRDefault="00591107">
      <w:pPr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591107" w:rsidRPr="008F4DE7" w:rsidRDefault="00C15B97" w:rsidP="008F4DE7">
      <w:pPr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  <w:r w:rsidRPr="00F72C97">
        <w:rPr>
          <w:rFonts w:asciiTheme="minorHAnsi" w:hAnsiTheme="minorHAnsi" w:cstheme="minorHAnsi"/>
          <w:sz w:val="28"/>
          <w:szCs w:val="28"/>
          <w:u w:val="single"/>
        </w:rPr>
        <w:t>Jutarnje dežurstvo</w:t>
      </w:r>
      <w:r w:rsidRPr="00F72C97">
        <w:rPr>
          <w:rFonts w:asciiTheme="minorHAnsi" w:hAnsiTheme="minorHAnsi" w:cstheme="minorHAnsi"/>
          <w:sz w:val="28"/>
          <w:szCs w:val="28"/>
        </w:rPr>
        <w:t xml:space="preserve"> za </w:t>
      </w:r>
      <w:r w:rsidR="00134683">
        <w:rPr>
          <w:rFonts w:asciiTheme="minorHAnsi" w:hAnsiTheme="minorHAnsi" w:cstheme="minorHAnsi"/>
          <w:b/>
          <w:sz w:val="28"/>
          <w:szCs w:val="28"/>
        </w:rPr>
        <w:t xml:space="preserve">MJEŠOVITA VRTIĆKA SKUPINA </w:t>
      </w:r>
      <w:r w:rsidR="005F1147" w:rsidRPr="00F72C97">
        <w:rPr>
          <w:rFonts w:asciiTheme="minorHAnsi" w:hAnsiTheme="minorHAnsi" w:cstheme="minorHAnsi"/>
          <w:b/>
          <w:sz w:val="28"/>
          <w:szCs w:val="28"/>
        </w:rPr>
        <w:t>„</w:t>
      </w:r>
      <w:r w:rsidRPr="00F72C97">
        <w:rPr>
          <w:rFonts w:asciiTheme="minorHAnsi" w:hAnsiTheme="minorHAnsi" w:cstheme="minorHAnsi"/>
          <w:b/>
          <w:sz w:val="28"/>
          <w:szCs w:val="28"/>
        </w:rPr>
        <w:t>Delfini</w:t>
      </w:r>
      <w:r w:rsidR="005F1147" w:rsidRPr="00F72C97">
        <w:rPr>
          <w:rFonts w:asciiTheme="minorHAnsi" w:hAnsiTheme="minorHAnsi" w:cstheme="minorHAnsi"/>
          <w:b/>
          <w:sz w:val="28"/>
          <w:szCs w:val="28"/>
        </w:rPr>
        <w:t>“</w:t>
      </w:r>
      <w:r w:rsidRPr="00F72C97">
        <w:rPr>
          <w:rFonts w:asciiTheme="minorHAnsi" w:hAnsiTheme="minorHAnsi" w:cstheme="minorHAnsi"/>
          <w:b/>
          <w:sz w:val="28"/>
          <w:szCs w:val="28"/>
        </w:rPr>
        <w:t xml:space="preserve"> i                                           MJEŠVITU VRTIĆKU SKUPINU</w:t>
      </w:r>
      <w:r w:rsidR="005F1147" w:rsidRPr="00F72C97">
        <w:rPr>
          <w:rFonts w:asciiTheme="minorHAnsi" w:hAnsiTheme="minorHAnsi" w:cstheme="minorHAnsi"/>
          <w:b/>
          <w:sz w:val="28"/>
          <w:szCs w:val="28"/>
        </w:rPr>
        <w:t xml:space="preserve"> – „</w:t>
      </w:r>
      <w:r w:rsidRPr="00F72C97">
        <w:rPr>
          <w:rFonts w:asciiTheme="minorHAnsi" w:hAnsiTheme="minorHAnsi" w:cstheme="minorHAnsi"/>
          <w:b/>
          <w:sz w:val="28"/>
          <w:szCs w:val="28"/>
        </w:rPr>
        <w:t>Ribice</w:t>
      </w:r>
      <w:r w:rsidR="005F1147" w:rsidRPr="00F72C97">
        <w:rPr>
          <w:rFonts w:asciiTheme="minorHAnsi" w:hAnsiTheme="minorHAnsi" w:cstheme="minorHAnsi"/>
          <w:b/>
          <w:sz w:val="28"/>
          <w:szCs w:val="28"/>
        </w:rPr>
        <w:t>“</w:t>
      </w:r>
      <w:r w:rsidRPr="00F72C9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C97">
        <w:rPr>
          <w:rFonts w:asciiTheme="minorHAnsi" w:hAnsiTheme="minorHAnsi" w:cstheme="minorHAnsi"/>
          <w:sz w:val="28"/>
          <w:szCs w:val="28"/>
        </w:rPr>
        <w:t xml:space="preserve">(soba skupine Ribice)                             </w:t>
      </w:r>
      <w:r w:rsidR="00645AA3">
        <w:rPr>
          <w:rFonts w:asciiTheme="minorHAnsi" w:hAnsiTheme="minorHAnsi" w:cstheme="minorHAnsi"/>
          <w:sz w:val="28"/>
          <w:szCs w:val="28"/>
        </w:rPr>
        <w:t>od 6:30 do 8:00</w:t>
      </w:r>
    </w:p>
    <w:p w:rsidR="00591107" w:rsidRDefault="00591107">
      <w:pPr>
        <w:suppressAutoHyphens w:val="0"/>
        <w:textAlignment w:val="auto"/>
        <w:rPr>
          <w:rFonts w:ascii="Verdana" w:hAnsi="Verdana"/>
          <w:b/>
        </w:rPr>
      </w:pPr>
    </w:p>
    <w:tbl>
      <w:tblPr>
        <w:tblW w:w="9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  <w:gridCol w:w="4565"/>
      </w:tblGrid>
      <w:tr w:rsidR="00591107">
        <w:trPr>
          <w:trHeight w:val="2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8F4DE7" w:rsidRDefault="00C15B97">
            <w:pPr>
              <w:suppressAutoHyphens w:val="0"/>
              <w:jc w:val="center"/>
              <w:textAlignment w:val="auto"/>
              <w:rPr>
                <w:rFonts w:ascii="Verdana" w:hAnsi="Verdana"/>
                <w:b/>
                <w:highlight w:val="lightGray"/>
              </w:rPr>
            </w:pPr>
            <w:r w:rsidRPr="008F4DE7">
              <w:rPr>
                <w:rFonts w:ascii="Verdana" w:hAnsi="Verdana"/>
                <w:b/>
                <w:highlight w:val="lightGray"/>
              </w:rPr>
              <w:t>Odgojne skupine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8F4DE7" w:rsidRDefault="00C15B97">
            <w:pPr>
              <w:suppressAutoHyphens w:val="0"/>
              <w:textAlignment w:val="auto"/>
              <w:rPr>
                <w:rFonts w:ascii="Verdana" w:hAnsi="Verdana"/>
                <w:b/>
                <w:bCs/>
                <w:highlight w:val="lightGray"/>
              </w:rPr>
            </w:pPr>
            <w:r w:rsidRPr="008F4DE7">
              <w:rPr>
                <w:rFonts w:ascii="Verdana" w:hAnsi="Verdana"/>
                <w:b/>
                <w:bCs/>
                <w:highlight w:val="lightGray"/>
              </w:rPr>
              <w:t xml:space="preserve">             Radno vrijeme</w:t>
            </w:r>
          </w:p>
        </w:tc>
      </w:tr>
      <w:tr w:rsidR="00591107" w:rsidRPr="00876EED">
        <w:trPr>
          <w:trHeight w:val="7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8F4DE7" w:rsidRDefault="00591107">
            <w:pPr>
              <w:suppressAutoHyphens w:val="0"/>
              <w:jc w:val="center"/>
              <w:textAlignment w:val="auto"/>
              <w:rPr>
                <w:rFonts w:ascii="Verdana" w:hAnsi="Verdana"/>
                <w:b/>
                <w:bCs/>
                <w:highlight w:val="lightGray"/>
              </w:rPr>
            </w:pPr>
          </w:p>
          <w:p w:rsidR="00591107" w:rsidRPr="008F4DE7" w:rsidRDefault="005F1147">
            <w:pPr>
              <w:suppressAutoHyphens w:val="0"/>
              <w:jc w:val="center"/>
              <w:textAlignment w:val="auto"/>
              <w:rPr>
                <w:highlight w:val="lightGray"/>
              </w:rPr>
            </w:pPr>
            <w:r w:rsidRPr="008F4DE7">
              <w:rPr>
                <w:rFonts w:ascii="Verdana" w:hAnsi="Verdana"/>
                <w:b/>
                <w:bCs/>
                <w:highlight w:val="lightGray"/>
              </w:rPr>
              <w:t>„</w:t>
            </w:r>
            <w:r w:rsidR="00C15B97" w:rsidRPr="008F4DE7">
              <w:rPr>
                <w:rFonts w:ascii="Verdana" w:hAnsi="Verdana"/>
                <w:b/>
                <w:bCs/>
                <w:highlight w:val="lightGray"/>
              </w:rPr>
              <w:t>RIBICE</w:t>
            </w:r>
            <w:r w:rsidRPr="008F4DE7">
              <w:rPr>
                <w:rFonts w:ascii="Verdana" w:hAnsi="Verdana"/>
                <w:b/>
                <w:bCs/>
                <w:highlight w:val="lightGray"/>
              </w:rPr>
              <w:t>“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8F4DE7" w:rsidRDefault="00C15B97">
            <w:pPr>
              <w:suppressAutoHyphens w:val="0"/>
              <w:textAlignment w:val="auto"/>
              <w:rPr>
                <w:rFonts w:ascii="Verdana" w:hAnsi="Verdana"/>
                <w:bCs/>
                <w:highlight w:val="lightGray"/>
              </w:rPr>
            </w:pPr>
            <w:r w:rsidRPr="008F4DE7">
              <w:rPr>
                <w:rFonts w:ascii="Verdana" w:hAnsi="Verdana"/>
                <w:bCs/>
                <w:highlight w:val="lightGray"/>
              </w:rPr>
              <w:t xml:space="preserve">                  </w:t>
            </w:r>
          </w:p>
          <w:p w:rsidR="00591107" w:rsidRPr="008F4DE7" w:rsidRDefault="00C15B97">
            <w:pPr>
              <w:suppressAutoHyphens w:val="0"/>
              <w:textAlignment w:val="auto"/>
              <w:rPr>
                <w:rFonts w:ascii="Verdana" w:hAnsi="Verdana"/>
                <w:bCs/>
                <w:highlight w:val="lightGray"/>
              </w:rPr>
            </w:pPr>
            <w:r w:rsidRPr="008F4DE7">
              <w:rPr>
                <w:rFonts w:ascii="Verdana" w:hAnsi="Verdana"/>
                <w:bCs/>
                <w:highlight w:val="lightGray"/>
              </w:rPr>
              <w:t xml:space="preserve">                8:00-13:00</w:t>
            </w:r>
          </w:p>
          <w:p w:rsidR="00591107" w:rsidRPr="008F4DE7" w:rsidRDefault="00591107">
            <w:pPr>
              <w:suppressAutoHyphens w:val="0"/>
              <w:textAlignment w:val="auto"/>
              <w:rPr>
                <w:rFonts w:ascii="Verdana" w:hAnsi="Verdana"/>
                <w:bCs/>
                <w:highlight w:val="lightGray"/>
              </w:rPr>
            </w:pPr>
          </w:p>
        </w:tc>
      </w:tr>
      <w:tr w:rsidR="00591107" w:rsidRPr="00876EED">
        <w:trPr>
          <w:trHeight w:val="757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8F4DE7" w:rsidRDefault="00C15B97">
            <w:pPr>
              <w:suppressAutoHyphens w:val="0"/>
              <w:jc w:val="center"/>
              <w:textAlignment w:val="auto"/>
              <w:rPr>
                <w:rFonts w:ascii="Verdana" w:hAnsi="Verdana"/>
                <w:b/>
                <w:highlight w:val="lightGray"/>
              </w:rPr>
            </w:pPr>
            <w:r w:rsidRPr="008F4DE7">
              <w:rPr>
                <w:rFonts w:ascii="Verdana" w:hAnsi="Verdana"/>
                <w:b/>
                <w:highlight w:val="lightGray"/>
              </w:rPr>
              <w:t xml:space="preserve"> </w:t>
            </w:r>
          </w:p>
          <w:p w:rsidR="00591107" w:rsidRPr="008F4DE7" w:rsidRDefault="005F1147">
            <w:pPr>
              <w:suppressAutoHyphens w:val="0"/>
              <w:jc w:val="center"/>
              <w:textAlignment w:val="auto"/>
              <w:rPr>
                <w:rFonts w:ascii="Verdana" w:hAnsi="Verdana"/>
                <w:b/>
                <w:highlight w:val="lightGray"/>
              </w:rPr>
            </w:pPr>
            <w:r w:rsidRPr="008F4DE7">
              <w:rPr>
                <w:rFonts w:ascii="Verdana" w:hAnsi="Verdana"/>
                <w:b/>
                <w:highlight w:val="lightGray"/>
              </w:rPr>
              <w:t>„</w:t>
            </w:r>
            <w:r w:rsidR="00C15B97" w:rsidRPr="008F4DE7">
              <w:rPr>
                <w:rFonts w:ascii="Verdana" w:hAnsi="Verdana"/>
                <w:b/>
                <w:highlight w:val="lightGray"/>
              </w:rPr>
              <w:t>DELFINI</w:t>
            </w:r>
            <w:r w:rsidRPr="008F4DE7">
              <w:rPr>
                <w:rFonts w:ascii="Verdana" w:hAnsi="Verdana"/>
                <w:b/>
                <w:highlight w:val="lightGray"/>
              </w:rPr>
              <w:t>“</w:t>
            </w:r>
          </w:p>
          <w:p w:rsidR="00591107" w:rsidRPr="008F4DE7" w:rsidRDefault="00591107">
            <w:pPr>
              <w:suppressAutoHyphens w:val="0"/>
              <w:textAlignment w:val="auto"/>
              <w:rPr>
                <w:rFonts w:ascii="Verdana" w:hAnsi="Verdana"/>
                <w:bCs/>
                <w:highlight w:val="lightGray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Pr="008F4DE7" w:rsidRDefault="00C15B97">
            <w:pPr>
              <w:suppressAutoHyphens w:val="0"/>
              <w:textAlignment w:val="auto"/>
              <w:rPr>
                <w:rFonts w:ascii="Verdana" w:hAnsi="Verdana"/>
                <w:bCs/>
                <w:highlight w:val="lightGray"/>
              </w:rPr>
            </w:pPr>
            <w:r w:rsidRPr="008F4DE7">
              <w:rPr>
                <w:rFonts w:ascii="Verdana" w:hAnsi="Verdana"/>
                <w:bCs/>
                <w:highlight w:val="lightGray"/>
              </w:rPr>
              <w:t xml:space="preserve">                 </w:t>
            </w:r>
          </w:p>
          <w:p w:rsidR="00591107" w:rsidRPr="008F4DE7" w:rsidRDefault="00C15B97" w:rsidP="0048243F">
            <w:pPr>
              <w:suppressAutoHyphens w:val="0"/>
              <w:textAlignment w:val="auto"/>
              <w:rPr>
                <w:rFonts w:ascii="Verdana" w:hAnsi="Verdana"/>
                <w:bCs/>
                <w:highlight w:val="lightGray"/>
              </w:rPr>
            </w:pPr>
            <w:r w:rsidRPr="008F4DE7">
              <w:rPr>
                <w:rFonts w:ascii="Verdana" w:hAnsi="Verdana"/>
                <w:bCs/>
                <w:highlight w:val="lightGray"/>
              </w:rPr>
              <w:t xml:space="preserve">           </w:t>
            </w:r>
            <w:r w:rsidR="00271A98" w:rsidRPr="008F4DE7">
              <w:rPr>
                <w:rFonts w:ascii="Verdana" w:hAnsi="Verdana"/>
                <w:bCs/>
                <w:highlight w:val="lightGray"/>
              </w:rPr>
              <w:t xml:space="preserve">     6:30-16:30</w:t>
            </w:r>
          </w:p>
        </w:tc>
      </w:tr>
    </w:tbl>
    <w:p w:rsidR="00591107" w:rsidRDefault="00591107" w:rsidP="008F4DE7">
      <w:pPr>
        <w:suppressAutoHyphens w:val="0"/>
        <w:textAlignment w:val="auto"/>
        <w:rPr>
          <w:rFonts w:ascii="Verdana" w:hAnsi="Verdana"/>
          <w:b/>
        </w:rPr>
      </w:pPr>
    </w:p>
    <w:p w:rsidR="00591107" w:rsidRPr="00645AA3" w:rsidRDefault="00C15B97">
      <w:pPr>
        <w:suppressAutoHyphens w:val="0"/>
        <w:jc w:val="center"/>
        <w:textAlignment w:val="auto"/>
        <w:rPr>
          <w:rFonts w:asciiTheme="minorHAnsi" w:hAnsiTheme="minorHAnsi" w:cstheme="minorHAnsi"/>
          <w:b/>
          <w:sz w:val="28"/>
          <w:szCs w:val="28"/>
          <w:highlight w:val="lightGray"/>
        </w:rPr>
      </w:pPr>
      <w:r w:rsidRPr="00645AA3">
        <w:rPr>
          <w:rFonts w:asciiTheme="minorHAnsi" w:hAnsiTheme="minorHAnsi" w:cstheme="minorHAnsi"/>
          <w:b/>
          <w:sz w:val="28"/>
          <w:szCs w:val="28"/>
          <w:highlight w:val="lightGray"/>
        </w:rPr>
        <w:t>RADNO VRIJEME SKUPINE – IGRANE</w:t>
      </w:r>
    </w:p>
    <w:p w:rsidR="00591107" w:rsidRPr="00645AA3" w:rsidRDefault="00C15B97" w:rsidP="00645AA3">
      <w:pPr>
        <w:suppressAutoHyphens w:val="0"/>
        <w:jc w:val="center"/>
        <w:textAlignment w:val="auto"/>
        <w:rPr>
          <w:rFonts w:asciiTheme="minorHAnsi" w:hAnsiTheme="minorHAnsi" w:cstheme="minorHAnsi"/>
          <w:b/>
          <w:sz w:val="28"/>
          <w:szCs w:val="28"/>
          <w:highlight w:val="lightGray"/>
        </w:rPr>
      </w:pPr>
      <w:r w:rsidRPr="00645AA3">
        <w:rPr>
          <w:rFonts w:asciiTheme="minorHAnsi" w:hAnsiTheme="minorHAnsi" w:cstheme="minorHAnsi"/>
          <w:b/>
          <w:sz w:val="28"/>
          <w:szCs w:val="28"/>
          <w:highlight w:val="lightGray"/>
        </w:rPr>
        <w:t>(područni objekt)</w:t>
      </w:r>
    </w:p>
    <w:p w:rsidR="00591107" w:rsidRPr="00645AA3" w:rsidRDefault="00591107">
      <w:pPr>
        <w:suppressAutoHyphens w:val="0"/>
        <w:jc w:val="center"/>
        <w:textAlignment w:val="auto"/>
        <w:rPr>
          <w:rFonts w:ascii="Verdana" w:hAnsi="Verdana"/>
          <w:b/>
          <w:highlight w:val="lightGray"/>
        </w:rPr>
      </w:pPr>
    </w:p>
    <w:p w:rsidR="00591107" w:rsidRPr="00645AA3" w:rsidRDefault="00591107">
      <w:pPr>
        <w:suppressAutoHyphens w:val="0"/>
        <w:textAlignment w:val="auto"/>
        <w:rPr>
          <w:rFonts w:ascii="Verdana" w:hAnsi="Verdana"/>
          <w:bCs/>
          <w:highlight w:val="lightGray"/>
        </w:rPr>
      </w:pPr>
    </w:p>
    <w:p w:rsidR="00591107" w:rsidRPr="00F72C97" w:rsidRDefault="00C15B97">
      <w:pPr>
        <w:suppressAutoHyphens w:val="0"/>
        <w:textAlignment w:val="auto"/>
        <w:rPr>
          <w:rFonts w:asciiTheme="minorHAnsi" w:hAnsiTheme="minorHAnsi" w:cstheme="minorHAnsi"/>
          <w:bCs/>
          <w:sz w:val="28"/>
          <w:szCs w:val="28"/>
        </w:rPr>
      </w:pPr>
      <w:r w:rsidRPr="00645AA3">
        <w:rPr>
          <w:rFonts w:asciiTheme="minorHAnsi" w:hAnsiTheme="minorHAnsi" w:cstheme="minorHAnsi"/>
          <w:bCs/>
          <w:sz w:val="28"/>
          <w:szCs w:val="28"/>
          <w:highlight w:val="lightGray"/>
        </w:rPr>
        <w:t>Jutarnje dežurstvo od 7:30 do 8:00</w:t>
      </w:r>
    </w:p>
    <w:p w:rsidR="00591107" w:rsidRDefault="00591107">
      <w:pPr>
        <w:suppressAutoHyphens w:val="0"/>
        <w:textAlignment w:val="auto"/>
        <w:rPr>
          <w:rFonts w:ascii="Verdana" w:hAnsi="Verdana"/>
          <w:bCs/>
        </w:rPr>
      </w:pPr>
    </w:p>
    <w:p w:rsidR="00591107" w:rsidRDefault="00591107">
      <w:pPr>
        <w:suppressAutoHyphens w:val="0"/>
        <w:jc w:val="center"/>
        <w:textAlignment w:val="auto"/>
        <w:rPr>
          <w:rFonts w:ascii="Verdana" w:hAnsi="Verdana"/>
          <w:b/>
        </w:rPr>
      </w:pPr>
    </w:p>
    <w:tbl>
      <w:tblPr>
        <w:tblW w:w="9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4"/>
        <w:gridCol w:w="4884"/>
      </w:tblGrid>
      <w:tr w:rsidR="00591107">
        <w:trPr>
          <w:trHeight w:val="682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34" w:rsidRDefault="00895634">
            <w:pPr>
              <w:suppressAutoHyphens w:val="0"/>
              <w:jc w:val="center"/>
              <w:textAlignment w:val="auto"/>
              <w:rPr>
                <w:rFonts w:ascii="Verdana" w:hAnsi="Verdana"/>
                <w:b/>
              </w:rPr>
            </w:pPr>
          </w:p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/>
                <w:b/>
                <w:sz w:val="22"/>
                <w:szCs w:val="22"/>
              </w:rPr>
              <w:t>Odgojna skupina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34" w:rsidRDefault="00895634">
            <w:pPr>
              <w:suppressAutoHyphens w:val="0"/>
              <w:jc w:val="center"/>
              <w:textAlignment w:val="auto"/>
              <w:rPr>
                <w:rFonts w:ascii="Verdana" w:hAnsi="Verdana"/>
                <w:b/>
              </w:rPr>
            </w:pPr>
          </w:p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/>
                <w:b/>
                <w:sz w:val="22"/>
                <w:szCs w:val="22"/>
              </w:rPr>
              <w:t>Radno vrijeme</w:t>
            </w:r>
          </w:p>
        </w:tc>
      </w:tr>
      <w:tr w:rsidR="00591107">
        <w:trPr>
          <w:trHeight w:val="723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5F1147">
            <w:pPr>
              <w:suppressAutoHyphens w:val="0"/>
              <w:jc w:val="center"/>
              <w:textAlignment w:val="auto"/>
            </w:pPr>
            <w:r>
              <w:rPr>
                <w:rFonts w:ascii="Verdana" w:hAnsi="Verdana"/>
                <w:sz w:val="22"/>
                <w:szCs w:val="22"/>
              </w:rPr>
              <w:t>„</w:t>
            </w:r>
            <w:r w:rsidR="00AD7841">
              <w:rPr>
                <w:rFonts w:ascii="Verdana" w:hAnsi="Verdana"/>
                <w:sz w:val="22"/>
                <w:szCs w:val="22"/>
              </w:rPr>
              <w:t>Školjkice</w:t>
            </w:r>
            <w:r>
              <w:rPr>
                <w:rFonts w:ascii="Verdana" w:hAnsi="Verdana"/>
                <w:sz w:val="22"/>
                <w:szCs w:val="22"/>
              </w:rPr>
              <w:t>“</w:t>
            </w:r>
            <w:r w:rsidR="00C15B97">
              <w:rPr>
                <w:rFonts w:ascii="Verdana" w:hAnsi="Verdana"/>
                <w:sz w:val="22"/>
                <w:szCs w:val="22"/>
              </w:rPr>
              <w:t xml:space="preserve"> (mješovita vrtićka skupina)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/>
                <w:sz w:val="22"/>
                <w:szCs w:val="22"/>
              </w:rPr>
              <w:t>8:00 do 13:00</w:t>
            </w:r>
          </w:p>
        </w:tc>
      </w:tr>
    </w:tbl>
    <w:p w:rsidR="004743F8" w:rsidRDefault="004743F8" w:rsidP="008F4DE7">
      <w:pPr>
        <w:suppressAutoHyphens w:val="0"/>
        <w:textAlignment w:val="auto"/>
        <w:rPr>
          <w:rFonts w:ascii="Verdana" w:hAnsi="Verdana" w:cs="Arial"/>
          <w:b/>
          <w:color w:val="0000FF"/>
          <w:u w:val="single"/>
          <w:shd w:val="clear" w:color="auto" w:fill="CCFFCC"/>
        </w:rPr>
      </w:pPr>
    </w:p>
    <w:p w:rsidR="00591107" w:rsidRDefault="00591107">
      <w:pPr>
        <w:suppressAutoHyphens w:val="0"/>
        <w:jc w:val="center"/>
        <w:textAlignment w:val="auto"/>
        <w:rPr>
          <w:rFonts w:ascii="Verdana" w:hAnsi="Verdana" w:cs="Arial"/>
          <w:b/>
          <w:color w:val="0000FF"/>
          <w:u w:val="single"/>
          <w:shd w:val="clear" w:color="auto" w:fill="CCFFCC"/>
        </w:rPr>
      </w:pPr>
    </w:p>
    <w:p w:rsidR="00591107" w:rsidRDefault="00591107">
      <w:pPr>
        <w:suppressAutoHyphens w:val="0"/>
        <w:jc w:val="center"/>
        <w:textAlignment w:val="auto"/>
        <w:rPr>
          <w:rFonts w:ascii="Verdana" w:hAnsi="Verdana" w:cs="Arial"/>
          <w:b/>
          <w:color w:val="0000FF"/>
          <w:u w:val="single"/>
          <w:shd w:val="clear" w:color="auto" w:fill="CCFFCC"/>
        </w:rPr>
      </w:pPr>
    </w:p>
    <w:p w:rsidR="004743F8" w:rsidRPr="00645AA3" w:rsidRDefault="004743F8" w:rsidP="008F4DE7">
      <w:pPr>
        <w:suppressAutoHyphens w:val="0"/>
        <w:spacing w:after="200" w:line="276" w:lineRule="auto"/>
        <w:jc w:val="center"/>
        <w:rPr>
          <w:rFonts w:ascii="Verdana" w:hAnsi="Verdana" w:cs="Arial"/>
          <w:b/>
          <w:color w:val="8064A2"/>
          <w:highlight w:val="lightGray"/>
          <w:u w:val="single"/>
          <w:shd w:val="clear" w:color="auto" w:fill="CCFFCC"/>
        </w:rPr>
      </w:pPr>
      <w:r w:rsidRPr="00645AA3">
        <w:rPr>
          <w:rFonts w:ascii="Verdana" w:hAnsi="Verdana" w:cs="Arial"/>
          <w:b/>
          <w:color w:val="8064A2"/>
          <w:highlight w:val="lightGray"/>
          <w:u w:val="single"/>
          <w:shd w:val="clear" w:color="auto" w:fill="CCFFCC"/>
        </w:rPr>
        <w:t>RADNO VRIJEME SKUPINE – DRAŠNICE</w:t>
      </w:r>
    </w:p>
    <w:p w:rsidR="004743F8" w:rsidRPr="00645AA3" w:rsidRDefault="00895634" w:rsidP="008F4DE7">
      <w:pPr>
        <w:suppressAutoHyphens w:val="0"/>
        <w:spacing w:after="200" w:line="276" w:lineRule="auto"/>
        <w:jc w:val="center"/>
        <w:rPr>
          <w:rFonts w:ascii="Verdana" w:hAnsi="Verdana" w:cs="Arial"/>
          <w:b/>
          <w:color w:val="8064A2"/>
          <w:highlight w:val="lightGray"/>
          <w:u w:val="single"/>
          <w:shd w:val="clear" w:color="auto" w:fill="CCFFCC"/>
        </w:rPr>
      </w:pPr>
      <w:r w:rsidRPr="00645AA3">
        <w:rPr>
          <w:rFonts w:ascii="Verdana" w:hAnsi="Verdana" w:cs="Arial"/>
          <w:b/>
          <w:color w:val="8064A2"/>
          <w:highlight w:val="lightGray"/>
          <w:u w:val="single"/>
          <w:shd w:val="clear" w:color="auto" w:fill="CCFFCC"/>
        </w:rPr>
        <w:t>(područni objekt)</w:t>
      </w:r>
    </w:p>
    <w:tbl>
      <w:tblPr>
        <w:tblpPr w:leftFromText="180" w:rightFromText="180" w:vertAnchor="text" w:horzAnchor="margin" w:tblpY="704"/>
        <w:tblW w:w="9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4"/>
        <w:gridCol w:w="4884"/>
      </w:tblGrid>
      <w:tr w:rsidR="00895634" w:rsidRPr="00645AA3" w:rsidTr="00895634">
        <w:trPr>
          <w:trHeight w:val="682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34" w:rsidRPr="00645AA3" w:rsidRDefault="00895634" w:rsidP="00895634">
            <w:pPr>
              <w:suppressAutoHyphens w:val="0"/>
              <w:jc w:val="center"/>
              <w:textAlignment w:val="auto"/>
              <w:rPr>
                <w:highlight w:val="lightGray"/>
              </w:rPr>
            </w:pPr>
            <w:r w:rsidRPr="00645AA3">
              <w:rPr>
                <w:rFonts w:ascii="Verdana" w:hAnsi="Verdana"/>
                <w:b/>
                <w:sz w:val="22"/>
                <w:szCs w:val="22"/>
                <w:highlight w:val="lightGray"/>
              </w:rPr>
              <w:t>Odgojna skupina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34" w:rsidRPr="00645AA3" w:rsidRDefault="00895634" w:rsidP="00895634">
            <w:pPr>
              <w:suppressAutoHyphens w:val="0"/>
              <w:jc w:val="center"/>
              <w:textAlignment w:val="auto"/>
              <w:rPr>
                <w:highlight w:val="lightGray"/>
              </w:rPr>
            </w:pPr>
            <w:r w:rsidRPr="00645AA3">
              <w:rPr>
                <w:rFonts w:ascii="Verdana" w:hAnsi="Verdana"/>
                <w:b/>
                <w:sz w:val="22"/>
                <w:szCs w:val="22"/>
                <w:highlight w:val="lightGray"/>
              </w:rPr>
              <w:t>Radno vrijeme</w:t>
            </w:r>
          </w:p>
        </w:tc>
      </w:tr>
      <w:tr w:rsidR="00895634" w:rsidRPr="00645AA3" w:rsidTr="00895634">
        <w:trPr>
          <w:trHeight w:val="723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34" w:rsidRPr="00645AA3" w:rsidRDefault="00134683" w:rsidP="00895634">
            <w:pPr>
              <w:suppressAutoHyphens w:val="0"/>
              <w:jc w:val="center"/>
              <w:textAlignment w:val="auto"/>
              <w:rPr>
                <w:highlight w:val="lightGray"/>
              </w:rPr>
            </w:pPr>
            <w:r>
              <w:rPr>
                <w:rFonts w:ascii="Verdana" w:hAnsi="Verdana"/>
                <w:sz w:val="22"/>
                <w:szCs w:val="22"/>
                <w:highlight w:val="lightGray"/>
              </w:rPr>
              <w:t>„Račići</w:t>
            </w:r>
            <w:r w:rsidR="00895634" w:rsidRPr="00645AA3">
              <w:rPr>
                <w:rFonts w:ascii="Verdana" w:hAnsi="Verdana"/>
                <w:sz w:val="22"/>
                <w:szCs w:val="22"/>
                <w:highlight w:val="lightGray"/>
              </w:rPr>
              <w:t>“ (mješovita vrtićka skupina)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34" w:rsidRPr="00645AA3" w:rsidRDefault="00895634" w:rsidP="00895634">
            <w:pPr>
              <w:suppressAutoHyphens w:val="0"/>
              <w:jc w:val="center"/>
              <w:textAlignment w:val="auto"/>
              <w:rPr>
                <w:highlight w:val="lightGray"/>
              </w:rPr>
            </w:pPr>
            <w:r w:rsidRPr="00645AA3">
              <w:rPr>
                <w:rFonts w:ascii="Verdana" w:hAnsi="Verdana"/>
                <w:sz w:val="22"/>
                <w:szCs w:val="22"/>
                <w:highlight w:val="lightGray"/>
              </w:rPr>
              <w:t>8:00 do 13:00</w:t>
            </w:r>
          </w:p>
        </w:tc>
      </w:tr>
    </w:tbl>
    <w:p w:rsidR="005F1147" w:rsidRDefault="004743F8" w:rsidP="004743F8">
      <w:pPr>
        <w:suppressAutoHyphens w:val="0"/>
        <w:spacing w:after="200" w:line="276" w:lineRule="auto"/>
        <w:rPr>
          <w:rFonts w:ascii="Verdana" w:hAnsi="Verdana" w:cs="Arial"/>
          <w:b/>
          <w:color w:val="8064A2"/>
          <w:u w:val="single"/>
          <w:shd w:val="clear" w:color="auto" w:fill="CCFFCC"/>
        </w:rPr>
      </w:pPr>
      <w:r w:rsidRPr="00645AA3">
        <w:rPr>
          <w:rFonts w:ascii="Verdana" w:hAnsi="Verdana" w:cs="Arial"/>
          <w:b/>
          <w:color w:val="8064A2"/>
          <w:highlight w:val="lightGray"/>
          <w:u w:val="single"/>
          <w:shd w:val="clear" w:color="auto" w:fill="CCFFCC"/>
        </w:rPr>
        <w:t>Jutarnje dežurstvo od 7:30 do 8:00</w:t>
      </w:r>
      <w:r w:rsidR="005F1147">
        <w:rPr>
          <w:rFonts w:ascii="Verdana" w:hAnsi="Verdana" w:cs="Arial"/>
          <w:b/>
          <w:color w:val="8064A2"/>
          <w:u w:val="single"/>
          <w:shd w:val="clear" w:color="auto" w:fill="CCFFCC"/>
        </w:rPr>
        <w:br w:type="page"/>
      </w:r>
    </w:p>
    <w:p w:rsidR="00134683" w:rsidRDefault="00134683">
      <w:pPr>
        <w:suppressAutoHyphens w:val="0"/>
        <w:jc w:val="center"/>
        <w:textAlignment w:val="auto"/>
        <w:rPr>
          <w:rFonts w:ascii="Verdana" w:hAnsi="Verdana" w:cs="Arial"/>
          <w:b/>
          <w:color w:val="8064A2"/>
          <w:highlight w:val="lightGray"/>
          <w:u w:val="single"/>
          <w:shd w:val="clear" w:color="auto" w:fill="CCFFCC"/>
        </w:rPr>
      </w:pPr>
    </w:p>
    <w:p w:rsidR="00591107" w:rsidRDefault="00C15B97">
      <w:pPr>
        <w:suppressAutoHyphens w:val="0"/>
        <w:jc w:val="center"/>
        <w:textAlignment w:val="auto"/>
        <w:rPr>
          <w:rFonts w:ascii="Verdana" w:hAnsi="Verdana" w:cs="Arial"/>
          <w:b/>
          <w:color w:val="8064A2"/>
          <w:u w:val="single"/>
          <w:shd w:val="clear" w:color="auto" w:fill="CCFFCC"/>
        </w:rPr>
      </w:pPr>
      <w:r w:rsidRPr="00645AA3">
        <w:rPr>
          <w:rFonts w:ascii="Verdana" w:hAnsi="Verdana" w:cs="Arial"/>
          <w:b/>
          <w:color w:val="8064A2"/>
          <w:highlight w:val="lightGray"/>
          <w:u w:val="single"/>
          <w:shd w:val="clear" w:color="auto" w:fill="CCFFCC"/>
        </w:rPr>
        <w:t>STRUKTURA 40-SATNE TJEDNE RADNE OBVEZE ODGOJITELJA</w:t>
      </w:r>
    </w:p>
    <w:p w:rsidR="00591107" w:rsidRDefault="00591107">
      <w:pPr>
        <w:suppressAutoHyphens w:val="0"/>
        <w:jc w:val="center"/>
        <w:textAlignment w:val="auto"/>
        <w:rPr>
          <w:rFonts w:ascii="Verdana" w:hAnsi="Verdana" w:cs="Arial"/>
          <w:b/>
          <w:color w:val="8064A2"/>
          <w:u w:val="single"/>
          <w:shd w:val="clear" w:color="auto" w:fill="CCFFCC"/>
        </w:rPr>
      </w:pPr>
    </w:p>
    <w:p w:rsidR="00591107" w:rsidRDefault="00591107">
      <w:pPr>
        <w:suppressAutoHyphens w:val="0"/>
        <w:jc w:val="center"/>
        <w:textAlignment w:val="auto"/>
        <w:rPr>
          <w:rFonts w:ascii="Verdana" w:hAnsi="Verdana" w:cs="Arial"/>
          <w:b/>
          <w:color w:val="8064A2"/>
          <w:u w:val="single"/>
          <w:shd w:val="clear" w:color="auto" w:fill="CCFFCC"/>
        </w:rPr>
      </w:pPr>
    </w:p>
    <w:p w:rsidR="00591107" w:rsidRDefault="00591107">
      <w:pPr>
        <w:suppressAutoHyphens w:val="0"/>
        <w:jc w:val="center"/>
        <w:textAlignment w:val="auto"/>
        <w:rPr>
          <w:rFonts w:ascii="Verdana" w:hAnsi="Verdana" w:cs="Arial"/>
          <w:b/>
          <w:color w:val="0000FF"/>
          <w:u w:val="single"/>
          <w:shd w:val="clear" w:color="auto" w:fill="CCFFCC"/>
        </w:rPr>
      </w:pPr>
    </w:p>
    <w:tbl>
      <w:tblPr>
        <w:tblW w:w="9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3095"/>
        <w:gridCol w:w="3096"/>
      </w:tblGrid>
      <w:tr w:rsidR="00591107">
        <w:tc>
          <w:tcPr>
            <w:tcW w:w="309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591107">
            <w:pPr>
              <w:suppressAutoHyphens w:val="0"/>
              <w:textAlignment w:val="auto"/>
              <w:rPr>
                <w:rFonts w:ascii="Verdana" w:hAnsi="Verdana" w:cs="Arial"/>
                <w:caps/>
                <w:color w:val="8064A2"/>
              </w:rPr>
            </w:pPr>
          </w:p>
        </w:tc>
        <w:tc>
          <w:tcPr>
            <w:tcW w:w="30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b/>
                <w:caps/>
                <w:color w:val="8064A2"/>
                <w:sz w:val="22"/>
                <w:szCs w:val="22"/>
              </w:rPr>
              <w:t>TJEDNO ZADUŽENJE</w:t>
            </w:r>
          </w:p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b/>
                <w:caps/>
                <w:color w:val="8064A2"/>
                <w:sz w:val="22"/>
                <w:szCs w:val="22"/>
              </w:rPr>
              <w:t>(SATI)</w:t>
            </w:r>
          </w:p>
        </w:tc>
        <w:tc>
          <w:tcPr>
            <w:tcW w:w="30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b/>
                <w:caps/>
                <w:color w:val="8064A2"/>
                <w:sz w:val="22"/>
                <w:szCs w:val="22"/>
              </w:rPr>
              <w:t>DNEVNO ZADUŽENJE</w:t>
            </w:r>
          </w:p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b/>
                <w:caps/>
                <w:color w:val="8064A2"/>
                <w:sz w:val="22"/>
                <w:szCs w:val="22"/>
              </w:rPr>
              <w:t>(SATI)</w:t>
            </w:r>
          </w:p>
        </w:tc>
      </w:tr>
      <w:tr w:rsidR="00591107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textAlignment w:val="auto"/>
            </w:pPr>
            <w:r>
              <w:rPr>
                <w:rFonts w:ascii="Verdana" w:hAnsi="Verdana" w:cs="Arial"/>
                <w:b/>
                <w:color w:val="8064A2"/>
                <w:sz w:val="22"/>
                <w:szCs w:val="22"/>
              </w:rPr>
              <w:t>NEPOSREDNI RAD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color w:val="8064A2"/>
                <w:sz w:val="22"/>
                <w:szCs w:val="22"/>
              </w:rPr>
              <w:t>27,5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color w:val="8064A2"/>
                <w:sz w:val="22"/>
                <w:szCs w:val="22"/>
              </w:rPr>
              <w:t>5,</w:t>
            </w:r>
            <w:proofErr w:type="spellStart"/>
            <w:r>
              <w:rPr>
                <w:rFonts w:ascii="Verdana" w:hAnsi="Verdana" w:cs="Arial"/>
                <w:color w:val="8064A2"/>
                <w:sz w:val="22"/>
                <w:szCs w:val="22"/>
              </w:rPr>
              <w:t>5</w:t>
            </w:r>
            <w:proofErr w:type="spellEnd"/>
          </w:p>
        </w:tc>
      </w:tr>
      <w:tr w:rsidR="00591107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textAlignment w:val="auto"/>
            </w:pPr>
            <w:r>
              <w:rPr>
                <w:rFonts w:ascii="Verdana" w:hAnsi="Verdana" w:cs="Arial"/>
                <w:b/>
                <w:color w:val="8064A2"/>
                <w:sz w:val="22"/>
                <w:szCs w:val="22"/>
              </w:rPr>
              <w:t>OSTALI POSLOVI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color w:val="8064A2"/>
                <w:sz w:val="22"/>
                <w:szCs w:val="22"/>
              </w:rPr>
              <w:t>10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color w:val="8064A2"/>
                <w:sz w:val="22"/>
                <w:szCs w:val="22"/>
              </w:rPr>
              <w:t>2</w:t>
            </w:r>
          </w:p>
        </w:tc>
      </w:tr>
      <w:tr w:rsidR="00591107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textAlignment w:val="auto"/>
            </w:pPr>
            <w:r>
              <w:rPr>
                <w:rFonts w:ascii="Verdana" w:hAnsi="Verdana" w:cs="Arial"/>
                <w:b/>
                <w:color w:val="8064A2"/>
                <w:sz w:val="22"/>
                <w:szCs w:val="22"/>
              </w:rPr>
              <w:t>STANKA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color w:val="8064A2"/>
                <w:sz w:val="22"/>
                <w:szCs w:val="22"/>
              </w:rPr>
              <w:t>2,5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color w:val="8064A2"/>
                <w:sz w:val="22"/>
                <w:szCs w:val="22"/>
              </w:rPr>
              <w:t>0,5</w:t>
            </w:r>
          </w:p>
        </w:tc>
      </w:tr>
      <w:tr w:rsidR="00591107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textAlignment w:val="auto"/>
            </w:pPr>
            <w:r>
              <w:rPr>
                <w:rFonts w:ascii="Verdana" w:hAnsi="Verdana" w:cs="Arial"/>
                <w:b/>
                <w:color w:val="8064A2"/>
                <w:sz w:val="22"/>
                <w:szCs w:val="22"/>
              </w:rPr>
              <w:t>UKUPNO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b/>
                <w:color w:val="8064A2"/>
                <w:sz w:val="22"/>
                <w:szCs w:val="22"/>
              </w:rPr>
              <w:t>40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07" w:rsidRDefault="00C15B97">
            <w:pPr>
              <w:suppressAutoHyphens w:val="0"/>
              <w:jc w:val="center"/>
              <w:textAlignment w:val="auto"/>
            </w:pPr>
            <w:r>
              <w:rPr>
                <w:rFonts w:ascii="Verdana" w:hAnsi="Verdana" w:cs="Arial"/>
                <w:b/>
                <w:color w:val="8064A2"/>
                <w:sz w:val="22"/>
                <w:szCs w:val="22"/>
              </w:rPr>
              <w:t>8</w:t>
            </w:r>
          </w:p>
        </w:tc>
      </w:tr>
    </w:tbl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C15B97">
      <w:pPr>
        <w:keepNext/>
        <w:suppressAutoHyphens w:val="0"/>
        <w:textAlignment w:val="auto"/>
        <w:rPr>
          <w:rFonts w:ascii="Calibri" w:hAnsi="Calibri" w:cs="Calibri"/>
          <w:b/>
          <w:iCs/>
          <w:color w:val="8064A2"/>
          <w:sz w:val="28"/>
          <w:szCs w:val="28"/>
        </w:rPr>
      </w:pPr>
      <w:r>
        <w:rPr>
          <w:rFonts w:ascii="Calibri" w:hAnsi="Calibri" w:cs="Calibri"/>
          <w:b/>
          <w:iCs/>
          <w:color w:val="8064A2"/>
          <w:sz w:val="28"/>
          <w:szCs w:val="28"/>
        </w:rPr>
        <w:t>STRUKTURA 8-SATNOG RADNOG VREMENA ODGOJITELJA</w:t>
      </w:r>
    </w:p>
    <w:p w:rsidR="00591107" w:rsidRDefault="00591107">
      <w:pPr>
        <w:keepNext/>
        <w:suppressAutoHyphens w:val="0"/>
        <w:textAlignment w:val="auto"/>
        <w:rPr>
          <w:rFonts w:ascii="Calibri" w:hAnsi="Calibri" w:cs="Calibri"/>
          <w:b/>
          <w:iCs/>
          <w:color w:val="8064A2"/>
          <w:sz w:val="28"/>
          <w:szCs w:val="28"/>
        </w:rPr>
      </w:pPr>
    </w:p>
    <w:p w:rsidR="00591107" w:rsidRDefault="00C15B97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Tjedna obveza od 40 sati za odgojno-obrazovne radnike strukturirana je od 27,5</w:t>
      </w:r>
      <w:r w:rsidR="005F1147">
        <w:rPr>
          <w:rFonts w:ascii="Calibri" w:hAnsi="Calibri" w:cs="Calibri"/>
          <w:sz w:val="28"/>
          <w:szCs w:val="28"/>
        </w:rPr>
        <w:t xml:space="preserve"> sati neposrednog rada s djecom (</w:t>
      </w:r>
      <w:r>
        <w:rPr>
          <w:rFonts w:ascii="Calibri" w:hAnsi="Calibri" w:cs="Calibri"/>
          <w:sz w:val="28"/>
          <w:szCs w:val="28"/>
        </w:rPr>
        <w:t>rad u skupini, de</w:t>
      </w:r>
      <w:r w:rsidR="005F1147">
        <w:rPr>
          <w:rFonts w:ascii="Calibri" w:hAnsi="Calibri" w:cs="Calibri"/>
          <w:sz w:val="28"/>
          <w:szCs w:val="28"/>
        </w:rPr>
        <w:t>žurstva, posjete, izleti i sl.)</w:t>
      </w:r>
      <w:r>
        <w:rPr>
          <w:rFonts w:ascii="Calibri" w:hAnsi="Calibri" w:cs="Calibri"/>
          <w:sz w:val="28"/>
          <w:szCs w:val="28"/>
        </w:rPr>
        <w:t>, te 10 sati rada na ostalim poslovima što uključuje i stanku od 30 minuta. U ostale sate rada ulaze sati za planiranje, pripremanje, suradnju s roditeljima, permanentno stručno usavršavanje</w:t>
      </w:r>
      <w:r w:rsidR="005F1147">
        <w:rPr>
          <w:rFonts w:ascii="Calibri" w:hAnsi="Calibri" w:cs="Calibri"/>
          <w:sz w:val="28"/>
          <w:szCs w:val="28"/>
        </w:rPr>
        <w:t xml:space="preserve"> (individualno i kolektivno)</w:t>
      </w:r>
      <w:r>
        <w:rPr>
          <w:rFonts w:ascii="Calibri" w:hAnsi="Calibri" w:cs="Calibri"/>
          <w:sz w:val="28"/>
          <w:szCs w:val="28"/>
        </w:rPr>
        <w:t>, odgojiteljska vijeća, aktivi, radni dogovori, rad u timovima, kulturna i javna djelatnost. Potrebe roditelja za smještajem i dužinom boravka djeteta kontinuirano smo pratili, te smo stvarne potrebe rodi</w:t>
      </w:r>
      <w:r w:rsidR="0031314B">
        <w:rPr>
          <w:rFonts w:ascii="Calibri" w:hAnsi="Calibri" w:cs="Calibri"/>
          <w:sz w:val="28"/>
          <w:szCs w:val="28"/>
        </w:rPr>
        <w:t xml:space="preserve">telja prilagodili organizaciji  </w:t>
      </w:r>
      <w:r>
        <w:rPr>
          <w:rFonts w:ascii="Calibri" w:hAnsi="Calibri" w:cs="Calibri"/>
          <w:sz w:val="28"/>
          <w:szCs w:val="28"/>
        </w:rPr>
        <w:t>rada  odgajatelja, a naročito organizaciji i dužini jutarnjih dežurstava odgojnih skupina kao i cjelokupnog radnog vremena svih djelatnika vrtića.</w:t>
      </w: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</w:pPr>
    </w:p>
    <w:p w:rsidR="00F72C97" w:rsidRDefault="00F72C97">
      <w:pPr>
        <w:suppressAutoHyphens w:val="0"/>
        <w:spacing w:after="200" w:line="276" w:lineRule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1" w:name="_Toc304886074"/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br w:type="page"/>
      </w:r>
    </w:p>
    <w:p w:rsidR="000B04C4" w:rsidRPr="009B352F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 xml:space="preserve">NJEGA I SKRB </w:t>
      </w:r>
      <w:r w:rsidRPr="009B352F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ZA TJELESNI RAST </w:t>
      </w:r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I ZDRAVLJE </w:t>
      </w:r>
      <w:r w:rsidRPr="009B352F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DJECE </w:t>
      </w:r>
    </w:p>
    <w:p w:rsidR="000B04C4" w:rsidRPr="009B352F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B352F">
        <w:rPr>
          <w:rFonts w:ascii="Calibri" w:hAnsi="Calibri" w:cs="Calibri"/>
          <w:sz w:val="28"/>
          <w:szCs w:val="28"/>
        </w:rPr>
        <w:t>Obveza u</w:t>
      </w:r>
      <w:r w:rsidR="00BE0A52">
        <w:rPr>
          <w:rFonts w:ascii="Calibri" w:hAnsi="Calibri" w:cs="Calibri"/>
          <w:sz w:val="28"/>
          <w:szCs w:val="28"/>
        </w:rPr>
        <w:t>stanove predškolskog odgoja je</w:t>
      </w:r>
      <w:r w:rsidRPr="009B352F">
        <w:rPr>
          <w:rFonts w:ascii="Calibri" w:hAnsi="Calibri" w:cs="Calibri"/>
          <w:sz w:val="28"/>
          <w:szCs w:val="28"/>
        </w:rPr>
        <w:t xml:space="preserve"> zdravstvena skrb o djeci. Ustanova mora osigurati optimalne uvjete za ograničeni rizik ozljeđivanja, higijenske uvjete boravka, zdravu prehranu i praćenje pobola.</w:t>
      </w:r>
    </w:p>
    <w:p w:rsidR="008F4DE7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B352F">
        <w:rPr>
          <w:rFonts w:ascii="Calibri" w:hAnsi="Calibri" w:cs="Calibri"/>
          <w:sz w:val="28"/>
          <w:szCs w:val="28"/>
        </w:rPr>
        <w:t>Prehrana djece i higijenski uvjeti boravka usklađe</w:t>
      </w:r>
      <w:r w:rsidR="008F4DE7">
        <w:rPr>
          <w:rFonts w:ascii="Calibri" w:hAnsi="Calibri" w:cs="Calibri"/>
          <w:sz w:val="28"/>
          <w:szCs w:val="28"/>
        </w:rPr>
        <w:t>ni su s pedagoškim standardima.</w:t>
      </w:r>
    </w:p>
    <w:p w:rsidR="000B04C4" w:rsidRPr="009B352F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B352F">
        <w:rPr>
          <w:rFonts w:ascii="Calibri" w:hAnsi="Calibri" w:cs="Calibri"/>
          <w:sz w:val="28"/>
          <w:szCs w:val="28"/>
        </w:rPr>
        <w:t>Sanitarni pregledi zaposlenika i analiza radnih površina redovito se provodila.</w:t>
      </w:r>
    </w:p>
    <w:p w:rsidR="000B04C4" w:rsidRPr="009B352F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B352F">
        <w:rPr>
          <w:rFonts w:ascii="Calibri" w:hAnsi="Calibri" w:cs="Calibri"/>
          <w:sz w:val="28"/>
          <w:szCs w:val="28"/>
        </w:rPr>
        <w:t>Dezinfekcija, deratizacija i dezinsekcija obavlja se dva puta godišnje.</w:t>
      </w:r>
    </w:p>
    <w:p w:rsidR="000B04C4" w:rsidRPr="009B352F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B352F">
        <w:rPr>
          <w:rFonts w:ascii="Calibri" w:hAnsi="Calibri" w:cs="Calibri"/>
          <w:sz w:val="28"/>
          <w:szCs w:val="28"/>
        </w:rPr>
        <w:t xml:space="preserve">Evidenciju pobola, ozljeda i poduzetih mjera vodi medicinska sestra.  </w:t>
      </w:r>
    </w:p>
    <w:p w:rsidR="000B04C4" w:rsidRPr="009B352F" w:rsidRDefault="000B0223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Slijedom </w:t>
      </w:r>
      <w:r w:rsidR="000B04C4" w:rsidRPr="009B352F">
        <w:rPr>
          <w:rFonts w:ascii="Calibri" w:hAnsi="Calibri" w:cs="Calibri"/>
          <w:sz w:val="28"/>
          <w:szCs w:val="28"/>
        </w:rPr>
        <w:t xml:space="preserve">Godišnjeg plana poticalo se usvajanje prehrambenih, higijenskih i zdravstvenih navika. </w:t>
      </w:r>
    </w:p>
    <w:p w:rsidR="000B04C4" w:rsidRPr="009B352F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B352F">
        <w:rPr>
          <w:rFonts w:ascii="Calibri" w:hAnsi="Calibri" w:cs="Calibri"/>
          <w:sz w:val="28"/>
          <w:szCs w:val="28"/>
        </w:rPr>
        <w:t xml:space="preserve">U suradnji s osobljem i ustanovama za provedbu sistematskih pregleda organizirani su sistematski pregledi djece školskih obveznika. </w:t>
      </w:r>
    </w:p>
    <w:p w:rsidR="000B04C4" w:rsidRPr="009B352F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0B04C4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895634" w:rsidRDefault="00895634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95634" w:rsidRDefault="00895634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95634" w:rsidRDefault="00895634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95634" w:rsidRDefault="00895634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95634" w:rsidRDefault="00895634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31314B" w:rsidRDefault="0031314B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2236E9" w:rsidRDefault="002236E9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E04AD9" w:rsidRDefault="00E04AD9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E04AD9" w:rsidRDefault="00E04AD9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0B0223" w:rsidRDefault="000B0223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E24A46" w:rsidRDefault="00E24A46" w:rsidP="008F4DE7">
      <w:pPr>
        <w:suppressAutoHyphens w:val="0"/>
        <w:spacing w:after="200" w:line="276" w:lineRule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0B04C4" w:rsidRDefault="000B04C4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 w:rsidRPr="009B352F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ODGOJNO-OBRAZOVNI RAD</w:t>
      </w:r>
    </w:p>
    <w:p w:rsidR="00400A65" w:rsidRDefault="00400A65" w:rsidP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0B04C4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Plan i program rada Vrtića prvenstveno se zasnivao na humanističkoj razvojnoj koncepciji, odnosno u potpunosti je uvažavao humanistički pristup odgoju i obrazovanju djeteta/djece predškolske dobi. To znači obvezivanje na uvažavanje najsuvremenijih spoznaja o zakonitostima razvoja i odgoja djeteta predškolske dobi i bio je usmjeren na dobre značajke izvan obiteljskog odgoja. </w:t>
      </w:r>
    </w:p>
    <w:p w:rsidR="000B04C4" w:rsidRDefault="000B04C4" w:rsidP="000B04C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Prema tome,  humanistički pristup znači usmjerenost na dijete i njegove razvojne potrebe i prava</w:t>
      </w:r>
      <w:r w:rsidR="00D047C6">
        <w:rPr>
          <w:rFonts w:ascii="Calibri" w:hAnsi="Calibri" w:cs="Calibri"/>
          <w:sz w:val="28"/>
          <w:szCs w:val="28"/>
        </w:rPr>
        <w:t xml:space="preserve"> te uvažavanje prava roditelja-o</w:t>
      </w:r>
      <w:r>
        <w:rPr>
          <w:rFonts w:ascii="Calibri" w:hAnsi="Calibri" w:cs="Calibri"/>
          <w:sz w:val="28"/>
          <w:szCs w:val="28"/>
        </w:rPr>
        <w:t>bit</w:t>
      </w:r>
      <w:r w:rsidR="00D047C6">
        <w:rPr>
          <w:rFonts w:ascii="Calibri" w:hAnsi="Calibri" w:cs="Calibri"/>
          <w:sz w:val="28"/>
          <w:szCs w:val="28"/>
        </w:rPr>
        <w:t xml:space="preserve">elji </w:t>
      </w:r>
      <w:r w:rsidR="0037123F">
        <w:rPr>
          <w:rFonts w:ascii="Calibri" w:hAnsi="Calibri" w:cs="Calibri"/>
          <w:sz w:val="28"/>
          <w:szCs w:val="28"/>
        </w:rPr>
        <w:t>na izbor p</w:t>
      </w:r>
      <w:r w:rsidR="00271A98">
        <w:rPr>
          <w:rFonts w:ascii="Calibri" w:hAnsi="Calibri" w:cs="Calibri"/>
          <w:sz w:val="28"/>
          <w:szCs w:val="28"/>
        </w:rPr>
        <w:t xml:space="preserve">rograma </w:t>
      </w:r>
      <w:r>
        <w:rPr>
          <w:rFonts w:ascii="Calibri" w:hAnsi="Calibri" w:cs="Calibri"/>
          <w:sz w:val="28"/>
          <w:szCs w:val="28"/>
        </w:rPr>
        <w:t>i prava sudjelovanja u odgoju djeteta u kontekstu predškolske ustanove.</w:t>
      </w:r>
    </w:p>
    <w:p w:rsidR="006C0DB5" w:rsidRDefault="000B04C4" w:rsidP="006C0DB5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Primarni zadaci u smislu podizanja kvalitete rada Ustanove bili su:</w:t>
      </w:r>
    </w:p>
    <w:p w:rsidR="006C0DB5" w:rsidRDefault="006C0DB5" w:rsidP="006C0DB5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6C0DB5" w:rsidRPr="0037123F" w:rsidRDefault="006C0DB5" w:rsidP="008F4DE7">
      <w:pPr>
        <w:pStyle w:val="Odlomakpopisa"/>
        <w:numPr>
          <w:ilvl w:val="0"/>
          <w:numId w:val="40"/>
        </w:numPr>
        <w:tabs>
          <w:tab w:val="left" w:pos="0"/>
        </w:tabs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  <w:r w:rsidRPr="0037123F">
        <w:rPr>
          <w:rFonts w:ascii="Calibri" w:hAnsi="Calibri" w:cs="Calibri"/>
          <w:sz w:val="28"/>
          <w:szCs w:val="28"/>
        </w:rPr>
        <w:t xml:space="preserve">projekt humanizacija vanjskog i unutarnjeg materijalnog okruženja Vrtića s naglaskom na uređenje okoliša vrtića, </w:t>
      </w:r>
      <w:r w:rsidR="00CC1B03" w:rsidRPr="0037123F">
        <w:rPr>
          <w:rFonts w:ascii="Calibri" w:hAnsi="Calibri" w:cs="Calibri"/>
          <w:sz w:val="28"/>
          <w:szCs w:val="28"/>
        </w:rPr>
        <w:t xml:space="preserve"> kao priznanje našem radu od ukupno 100 prijavljenih Vrtića dobili smo 2. mjesto za „Najljepši  V</w:t>
      </w:r>
      <w:r w:rsidRPr="0037123F">
        <w:rPr>
          <w:rFonts w:ascii="Calibri" w:hAnsi="Calibri" w:cs="Calibri"/>
          <w:sz w:val="28"/>
          <w:szCs w:val="28"/>
        </w:rPr>
        <w:t xml:space="preserve">rtićki vrt </w:t>
      </w:r>
      <w:r w:rsidR="00CC1B03" w:rsidRPr="0037123F">
        <w:rPr>
          <w:rFonts w:ascii="Calibri" w:hAnsi="Calibri" w:cs="Calibri"/>
          <w:sz w:val="28"/>
          <w:szCs w:val="28"/>
        </w:rPr>
        <w:t xml:space="preserve">u RH“ </w:t>
      </w:r>
      <w:r w:rsidRPr="0037123F">
        <w:rPr>
          <w:rFonts w:ascii="Calibri" w:hAnsi="Calibri" w:cs="Calibri"/>
          <w:sz w:val="28"/>
          <w:szCs w:val="28"/>
        </w:rPr>
        <w:t>od HRT-a i MZO-a.</w:t>
      </w:r>
    </w:p>
    <w:p w:rsidR="00AE5DFD" w:rsidRPr="00AE5DFD" w:rsidRDefault="00AE5DFD" w:rsidP="008F4DE7">
      <w:pPr>
        <w:tabs>
          <w:tab w:val="left" w:pos="0"/>
        </w:tabs>
        <w:suppressAutoHyphens w:val="0"/>
        <w:jc w:val="both"/>
        <w:textAlignment w:val="auto"/>
      </w:pPr>
    </w:p>
    <w:p w:rsidR="00AD7841" w:rsidRPr="0037123F" w:rsidRDefault="006C0DB5" w:rsidP="008F4DE7">
      <w:pPr>
        <w:pStyle w:val="Odlomakpopisa"/>
        <w:numPr>
          <w:ilvl w:val="0"/>
          <w:numId w:val="40"/>
        </w:numPr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  <w:r w:rsidRPr="0037123F">
        <w:rPr>
          <w:rFonts w:ascii="Calibri" w:hAnsi="Calibri" w:cs="Calibri"/>
          <w:sz w:val="28"/>
          <w:szCs w:val="28"/>
        </w:rPr>
        <w:t>u</w:t>
      </w:r>
      <w:r w:rsidR="00AD7841" w:rsidRPr="0037123F">
        <w:rPr>
          <w:rFonts w:ascii="Calibri" w:hAnsi="Calibri" w:cs="Calibri"/>
          <w:sz w:val="28"/>
          <w:szCs w:val="28"/>
        </w:rPr>
        <w:t xml:space="preserve">vođenje novog programa“ Kraćeg </w:t>
      </w:r>
      <w:r w:rsidR="00CC1B03" w:rsidRPr="0037123F">
        <w:rPr>
          <w:rFonts w:ascii="Calibri" w:hAnsi="Calibri" w:cs="Calibri"/>
          <w:sz w:val="28"/>
          <w:szCs w:val="28"/>
        </w:rPr>
        <w:t xml:space="preserve"> </w:t>
      </w:r>
      <w:r w:rsidR="00AD7841" w:rsidRPr="0037123F">
        <w:rPr>
          <w:rFonts w:ascii="Calibri" w:hAnsi="Calibri" w:cs="Calibri"/>
          <w:sz w:val="28"/>
          <w:szCs w:val="28"/>
        </w:rPr>
        <w:t xml:space="preserve">sportskog </w:t>
      </w:r>
      <w:r w:rsidR="00CC1B03" w:rsidRPr="0037123F">
        <w:rPr>
          <w:rFonts w:ascii="Calibri" w:hAnsi="Calibri" w:cs="Calibri"/>
          <w:sz w:val="28"/>
          <w:szCs w:val="28"/>
        </w:rPr>
        <w:t xml:space="preserve"> </w:t>
      </w:r>
      <w:r w:rsidR="00AD7841" w:rsidRPr="0037123F">
        <w:rPr>
          <w:rFonts w:ascii="Calibri" w:hAnsi="Calibri" w:cs="Calibri"/>
          <w:sz w:val="28"/>
          <w:szCs w:val="28"/>
        </w:rPr>
        <w:t>programa“</w:t>
      </w:r>
      <w:r w:rsidRPr="0037123F">
        <w:rPr>
          <w:rFonts w:ascii="Calibri" w:hAnsi="Calibri" w:cs="Calibri"/>
          <w:sz w:val="28"/>
          <w:szCs w:val="28"/>
        </w:rPr>
        <w:t xml:space="preserve"> te kvalitetna realizacija istog</w:t>
      </w:r>
      <w:r w:rsidR="0056328B" w:rsidRPr="0037123F">
        <w:rPr>
          <w:rFonts w:ascii="Calibri" w:hAnsi="Calibri" w:cs="Calibri"/>
          <w:sz w:val="28"/>
          <w:szCs w:val="28"/>
        </w:rPr>
        <w:t xml:space="preserve"> (organizacijski, kadrovski i  materijalni uvjeti, te prilag</w:t>
      </w:r>
      <w:r w:rsidR="0056328B" w:rsidRPr="0037123F">
        <w:rPr>
          <w:rFonts w:ascii="Calibri" w:hAnsi="Calibri" w:cs="Calibri"/>
          <w:sz w:val="28"/>
          <w:szCs w:val="28"/>
        </w:rPr>
        <w:t>o</w:t>
      </w:r>
      <w:r w:rsidR="0056328B" w:rsidRPr="0037123F">
        <w:rPr>
          <w:rFonts w:ascii="Calibri" w:hAnsi="Calibri" w:cs="Calibri"/>
          <w:sz w:val="28"/>
          <w:szCs w:val="28"/>
        </w:rPr>
        <w:t>đavanje materijalnog, vremenskog i socijalnog konteksta potrebama dj</w:t>
      </w:r>
      <w:r w:rsidR="0056328B" w:rsidRPr="0037123F">
        <w:rPr>
          <w:rFonts w:ascii="Calibri" w:hAnsi="Calibri" w:cs="Calibri"/>
          <w:sz w:val="28"/>
          <w:szCs w:val="28"/>
        </w:rPr>
        <w:t>e</w:t>
      </w:r>
      <w:r w:rsidR="0056328B" w:rsidRPr="0037123F">
        <w:rPr>
          <w:rFonts w:ascii="Calibri" w:hAnsi="Calibri" w:cs="Calibri"/>
          <w:sz w:val="28"/>
          <w:szCs w:val="28"/>
        </w:rPr>
        <w:t>ce)</w:t>
      </w:r>
    </w:p>
    <w:p w:rsidR="006C0DB5" w:rsidRDefault="006C0DB5" w:rsidP="008F4DE7">
      <w:pPr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6C0DB5" w:rsidRPr="0037123F" w:rsidRDefault="006C0DB5" w:rsidP="008F4DE7">
      <w:pPr>
        <w:pStyle w:val="Odlomakpopisa"/>
        <w:numPr>
          <w:ilvl w:val="0"/>
          <w:numId w:val="40"/>
        </w:numPr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  <w:r w:rsidRPr="0037123F">
        <w:rPr>
          <w:rFonts w:ascii="Calibri" w:hAnsi="Calibri" w:cs="Calibri"/>
          <w:sz w:val="28"/>
          <w:szCs w:val="28"/>
        </w:rPr>
        <w:t xml:space="preserve">kvalitetna realizacija cjelodnevnog programa </w:t>
      </w:r>
      <w:r w:rsidR="0056328B" w:rsidRPr="0037123F">
        <w:rPr>
          <w:rFonts w:ascii="Calibri" w:hAnsi="Calibri" w:cs="Calibri"/>
          <w:sz w:val="28"/>
          <w:szCs w:val="28"/>
        </w:rPr>
        <w:t>(organizacijski, kadrovski i            materijalni uvjeti, te prilagođavanje materijalnog, vremenskog i socija</w:t>
      </w:r>
      <w:r w:rsidR="0056328B" w:rsidRPr="0037123F">
        <w:rPr>
          <w:rFonts w:ascii="Calibri" w:hAnsi="Calibri" w:cs="Calibri"/>
          <w:sz w:val="28"/>
          <w:szCs w:val="28"/>
        </w:rPr>
        <w:t>l</w:t>
      </w:r>
      <w:r w:rsidR="0056328B" w:rsidRPr="0037123F">
        <w:rPr>
          <w:rFonts w:ascii="Calibri" w:hAnsi="Calibri" w:cs="Calibri"/>
          <w:sz w:val="28"/>
          <w:szCs w:val="28"/>
        </w:rPr>
        <w:t>nog konteksta potrebama djece)</w:t>
      </w:r>
    </w:p>
    <w:p w:rsidR="0037123F" w:rsidRDefault="0037123F" w:rsidP="008F4DE7">
      <w:pPr>
        <w:tabs>
          <w:tab w:val="left" w:pos="0"/>
        </w:tabs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AE5DFD" w:rsidRPr="0037123F" w:rsidRDefault="00AE5DFD" w:rsidP="008F4DE7">
      <w:pPr>
        <w:pStyle w:val="Odlomakpopisa"/>
        <w:numPr>
          <w:ilvl w:val="0"/>
          <w:numId w:val="45"/>
        </w:numPr>
        <w:tabs>
          <w:tab w:val="left" w:pos="0"/>
        </w:tabs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  <w:r w:rsidRPr="0037123F">
        <w:rPr>
          <w:rFonts w:ascii="Calibri" w:hAnsi="Calibri" w:cs="Calibri"/>
          <w:sz w:val="28"/>
          <w:szCs w:val="28"/>
        </w:rPr>
        <w:t xml:space="preserve">osvještavanje </w:t>
      </w:r>
      <w:r w:rsidR="0056328B" w:rsidRPr="0037123F">
        <w:rPr>
          <w:rFonts w:ascii="Calibri" w:hAnsi="Calibri" w:cs="Calibri"/>
          <w:sz w:val="28"/>
          <w:szCs w:val="28"/>
        </w:rPr>
        <w:t>odgojiteljima važnosti njihove primarne</w:t>
      </w:r>
      <w:r w:rsidRPr="0037123F">
        <w:rPr>
          <w:rFonts w:ascii="Calibri" w:hAnsi="Calibri" w:cs="Calibri"/>
          <w:sz w:val="28"/>
          <w:szCs w:val="28"/>
        </w:rPr>
        <w:t xml:space="preserve"> uloge ( uspostaviti emocionalni dijalog  sa djecom</w:t>
      </w:r>
      <w:r w:rsidR="0037123F" w:rsidRPr="0037123F">
        <w:rPr>
          <w:rFonts w:ascii="Calibri" w:hAnsi="Calibri" w:cs="Calibri"/>
          <w:sz w:val="28"/>
          <w:szCs w:val="28"/>
        </w:rPr>
        <w:t>, aktivno slušanje</w:t>
      </w:r>
      <w:r w:rsidRPr="0037123F">
        <w:rPr>
          <w:rFonts w:ascii="Calibri" w:hAnsi="Calibri" w:cs="Calibri"/>
          <w:sz w:val="28"/>
          <w:szCs w:val="28"/>
        </w:rPr>
        <w:t xml:space="preserve"> djecu u skupini, empat</w:t>
      </w:r>
      <w:r w:rsidRPr="0037123F">
        <w:rPr>
          <w:rFonts w:ascii="Calibri" w:hAnsi="Calibri" w:cs="Calibri"/>
          <w:sz w:val="28"/>
          <w:szCs w:val="28"/>
        </w:rPr>
        <w:t>i</w:t>
      </w:r>
      <w:r w:rsidRPr="0037123F">
        <w:rPr>
          <w:rFonts w:ascii="Calibri" w:hAnsi="Calibri" w:cs="Calibri"/>
          <w:sz w:val="28"/>
          <w:szCs w:val="28"/>
        </w:rPr>
        <w:t>čno reflektira</w:t>
      </w:r>
      <w:r w:rsidR="0037123F" w:rsidRPr="0037123F">
        <w:rPr>
          <w:rFonts w:ascii="Calibri" w:hAnsi="Calibri" w:cs="Calibri"/>
          <w:sz w:val="28"/>
          <w:szCs w:val="28"/>
        </w:rPr>
        <w:t xml:space="preserve">nje osjećaje djece, </w:t>
      </w:r>
      <w:r w:rsidR="0037123F">
        <w:rPr>
          <w:rFonts w:ascii="Calibri" w:hAnsi="Calibri" w:cs="Calibri"/>
          <w:sz w:val="28"/>
          <w:szCs w:val="28"/>
        </w:rPr>
        <w:t xml:space="preserve"> </w:t>
      </w:r>
      <w:r w:rsidR="0037123F" w:rsidRPr="0037123F">
        <w:rPr>
          <w:rFonts w:ascii="Calibri" w:hAnsi="Calibri" w:cs="Calibri"/>
          <w:sz w:val="28"/>
          <w:szCs w:val="28"/>
        </w:rPr>
        <w:t>uspostava vođenja i strukture</w:t>
      </w:r>
      <w:r w:rsidRPr="0037123F">
        <w:rPr>
          <w:rFonts w:ascii="Calibri" w:hAnsi="Calibri" w:cs="Calibri"/>
          <w:sz w:val="28"/>
          <w:szCs w:val="28"/>
        </w:rPr>
        <w:t xml:space="preserve"> odgojno-obrazovnog procesa  ).</w:t>
      </w:r>
    </w:p>
    <w:p w:rsidR="00AE5DFD" w:rsidRDefault="00AE5DFD" w:rsidP="008F4DE7">
      <w:pPr>
        <w:tabs>
          <w:tab w:val="left" w:pos="0"/>
        </w:tabs>
        <w:suppressAutoHyphens w:val="0"/>
        <w:ind w:firstLine="720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AE5DFD" w:rsidRPr="006C0DB5" w:rsidRDefault="0056328B" w:rsidP="008F4DE7">
      <w:pPr>
        <w:pStyle w:val="Odlomakpopisa"/>
        <w:numPr>
          <w:ilvl w:val="0"/>
          <w:numId w:val="45"/>
        </w:numPr>
        <w:tabs>
          <w:tab w:val="left" w:pos="-426"/>
        </w:tabs>
        <w:suppressAutoHyphens w:val="0"/>
        <w:jc w:val="both"/>
        <w:textAlignment w:val="auto"/>
      </w:pPr>
      <w:r w:rsidRPr="0037123F">
        <w:rPr>
          <w:rFonts w:ascii="Calibri" w:hAnsi="Calibri" w:cs="Calibri"/>
          <w:sz w:val="28"/>
          <w:szCs w:val="28"/>
        </w:rPr>
        <w:t xml:space="preserve">pomno i prateći djecu </w:t>
      </w:r>
      <w:r w:rsidR="00AE5DFD" w:rsidRPr="0037123F">
        <w:rPr>
          <w:rFonts w:ascii="Calibri" w:hAnsi="Calibri" w:cs="Calibri"/>
          <w:sz w:val="28"/>
          <w:szCs w:val="28"/>
        </w:rPr>
        <w:t>planiranje odgojno-obrazovnog</w:t>
      </w:r>
      <w:r w:rsidR="006C0DB5" w:rsidRPr="0037123F">
        <w:rPr>
          <w:rFonts w:ascii="Calibri" w:hAnsi="Calibri" w:cs="Calibri"/>
          <w:sz w:val="28"/>
          <w:szCs w:val="28"/>
        </w:rPr>
        <w:t xml:space="preserve"> procesa </w:t>
      </w:r>
      <w:r w:rsidR="00AD7841" w:rsidRPr="0037123F">
        <w:rPr>
          <w:rFonts w:ascii="Calibri" w:hAnsi="Calibri" w:cs="Calibri"/>
          <w:sz w:val="28"/>
          <w:szCs w:val="28"/>
        </w:rPr>
        <w:t xml:space="preserve"> </w:t>
      </w:r>
    </w:p>
    <w:p w:rsidR="006C0DB5" w:rsidRDefault="006C0DB5" w:rsidP="008F4DE7">
      <w:pPr>
        <w:tabs>
          <w:tab w:val="left" w:pos="0"/>
        </w:tabs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6C0DB5" w:rsidRPr="00AE5DFD" w:rsidRDefault="006C0DB5" w:rsidP="008F4DE7">
      <w:pPr>
        <w:tabs>
          <w:tab w:val="left" w:pos="0"/>
        </w:tabs>
        <w:suppressAutoHyphens w:val="0"/>
        <w:jc w:val="both"/>
        <w:textAlignment w:val="auto"/>
      </w:pPr>
    </w:p>
    <w:p w:rsidR="00B47243" w:rsidRPr="00D032DF" w:rsidRDefault="000B04C4" w:rsidP="008F4DE7">
      <w:pPr>
        <w:pStyle w:val="Odlomakpopisa"/>
        <w:numPr>
          <w:ilvl w:val="0"/>
          <w:numId w:val="45"/>
        </w:numPr>
        <w:tabs>
          <w:tab w:val="left" w:pos="0"/>
        </w:tabs>
        <w:suppressAutoHyphens w:val="0"/>
        <w:jc w:val="both"/>
        <w:textAlignment w:val="auto"/>
      </w:pPr>
      <w:r w:rsidRPr="0037123F">
        <w:rPr>
          <w:rFonts w:ascii="Calibri" w:hAnsi="Calibri" w:cs="Calibri"/>
          <w:sz w:val="28"/>
          <w:szCs w:val="28"/>
        </w:rPr>
        <w:lastRenderedPageBreak/>
        <w:t xml:space="preserve">stavljanje svakog zaposlenika u situaciju neposredne odgovornosti za </w:t>
      </w:r>
    </w:p>
    <w:p w:rsidR="000B04C4" w:rsidRPr="00D032DF" w:rsidRDefault="0037123F" w:rsidP="008F4DE7">
      <w:pPr>
        <w:tabs>
          <w:tab w:val="left" w:pos="0"/>
        </w:tabs>
        <w:suppressAutoHyphens w:val="0"/>
        <w:jc w:val="both"/>
        <w:textAlignment w:val="auto"/>
      </w:pPr>
      <w:r>
        <w:rPr>
          <w:rFonts w:ascii="Calibri" w:hAnsi="Calibri" w:cs="Calibri"/>
          <w:sz w:val="28"/>
          <w:szCs w:val="28"/>
        </w:rPr>
        <w:t xml:space="preserve">            </w:t>
      </w:r>
      <w:r w:rsidR="000B04C4" w:rsidRPr="0037123F">
        <w:rPr>
          <w:rFonts w:ascii="Calibri" w:hAnsi="Calibri" w:cs="Calibri"/>
          <w:sz w:val="28"/>
          <w:szCs w:val="28"/>
        </w:rPr>
        <w:t>provedbu planiranog i kvalitetnog  rada</w:t>
      </w:r>
    </w:p>
    <w:p w:rsidR="000B04C4" w:rsidRPr="00D032DF" w:rsidRDefault="000B04C4" w:rsidP="008F4DE7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0B04C4" w:rsidRPr="00D032DF" w:rsidRDefault="0037123F" w:rsidP="008F4DE7">
      <w:pPr>
        <w:numPr>
          <w:ilvl w:val="0"/>
          <w:numId w:val="45"/>
        </w:numPr>
        <w:tabs>
          <w:tab w:val="left" w:pos="0"/>
        </w:tabs>
        <w:suppressAutoHyphens w:val="0"/>
        <w:jc w:val="both"/>
        <w:textAlignment w:val="auto"/>
      </w:pPr>
      <w:r>
        <w:rPr>
          <w:rFonts w:ascii="Calibri" w:hAnsi="Calibri" w:cs="Calibri"/>
          <w:sz w:val="28"/>
          <w:szCs w:val="28"/>
        </w:rPr>
        <w:t xml:space="preserve"> </w:t>
      </w:r>
      <w:r w:rsidR="000B04C4" w:rsidRPr="00D032DF">
        <w:rPr>
          <w:rFonts w:ascii="Calibri" w:hAnsi="Calibri" w:cs="Calibri"/>
          <w:sz w:val="28"/>
          <w:szCs w:val="28"/>
        </w:rPr>
        <w:t>intenzivirali smo rad na odgovornom odnosu prema osobnim zada</w:t>
      </w:r>
      <w:r>
        <w:rPr>
          <w:rFonts w:ascii="Calibri" w:hAnsi="Calibri" w:cs="Calibri"/>
          <w:sz w:val="28"/>
          <w:szCs w:val="28"/>
        </w:rPr>
        <w:t xml:space="preserve">ćama,  </w:t>
      </w:r>
      <w:r w:rsidR="000B04C4" w:rsidRPr="00D032DF">
        <w:rPr>
          <w:rFonts w:ascii="Calibri" w:hAnsi="Calibri" w:cs="Calibri"/>
          <w:sz w:val="28"/>
          <w:szCs w:val="28"/>
        </w:rPr>
        <w:t>opremi, imovini, prema djeci, ro</w:t>
      </w:r>
      <w:r w:rsidR="00D032DF">
        <w:rPr>
          <w:rFonts w:ascii="Calibri" w:hAnsi="Calibri" w:cs="Calibri"/>
          <w:sz w:val="28"/>
          <w:szCs w:val="28"/>
        </w:rPr>
        <w:t>diteljima i međusobnom kontaktu</w:t>
      </w:r>
    </w:p>
    <w:p w:rsidR="000B04C4" w:rsidRPr="00D032DF" w:rsidRDefault="000B04C4" w:rsidP="008F4DE7">
      <w:pPr>
        <w:tabs>
          <w:tab w:val="left" w:pos="0"/>
        </w:tabs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AE5DFD" w:rsidRDefault="000B04C4" w:rsidP="008F4DE7">
      <w:pPr>
        <w:numPr>
          <w:ilvl w:val="0"/>
          <w:numId w:val="45"/>
        </w:numPr>
        <w:tabs>
          <w:tab w:val="left" w:pos="0"/>
        </w:tabs>
        <w:suppressAutoHyphens w:val="0"/>
        <w:jc w:val="both"/>
        <w:textAlignment w:val="auto"/>
      </w:pPr>
      <w:r w:rsidRPr="00D032DF">
        <w:rPr>
          <w:rFonts w:ascii="Calibri" w:hAnsi="Calibri" w:cs="Calibri"/>
          <w:sz w:val="28"/>
          <w:szCs w:val="28"/>
        </w:rPr>
        <w:t>osigurali kadrovske uvjete za rad svih dijelova procesa, a posebice kval</w:t>
      </w:r>
      <w:r w:rsidRPr="00D032DF">
        <w:rPr>
          <w:rFonts w:ascii="Calibri" w:hAnsi="Calibri" w:cs="Calibri"/>
          <w:sz w:val="28"/>
          <w:szCs w:val="28"/>
        </w:rPr>
        <w:t>i</w:t>
      </w:r>
      <w:r w:rsidRPr="00D032DF">
        <w:rPr>
          <w:rFonts w:ascii="Calibri" w:hAnsi="Calibri" w:cs="Calibri"/>
          <w:sz w:val="28"/>
          <w:szCs w:val="28"/>
        </w:rPr>
        <w:t>tetu odgojno-obrazovnog rada s djecom</w:t>
      </w:r>
    </w:p>
    <w:p w:rsidR="00AE5DFD" w:rsidRDefault="00AE5DFD" w:rsidP="008F4DE7">
      <w:pPr>
        <w:tabs>
          <w:tab w:val="left" w:pos="0"/>
        </w:tabs>
        <w:suppressAutoHyphens w:val="0"/>
        <w:ind w:left="284"/>
        <w:jc w:val="both"/>
        <w:textAlignment w:val="auto"/>
      </w:pPr>
    </w:p>
    <w:p w:rsidR="006D09C1" w:rsidRDefault="00B47243" w:rsidP="008F4DE7">
      <w:pPr>
        <w:numPr>
          <w:ilvl w:val="0"/>
          <w:numId w:val="45"/>
        </w:numPr>
        <w:tabs>
          <w:tab w:val="left" w:pos="0"/>
        </w:tabs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  <w:r w:rsidRPr="00D032DF">
        <w:rPr>
          <w:rFonts w:ascii="Calibri" w:hAnsi="Calibri" w:cs="Calibri"/>
          <w:sz w:val="28"/>
          <w:szCs w:val="28"/>
        </w:rPr>
        <w:t>s</w:t>
      </w:r>
      <w:r w:rsidR="00FE391D" w:rsidRPr="00D032DF">
        <w:rPr>
          <w:rFonts w:ascii="Calibri" w:hAnsi="Calibri" w:cs="Calibri"/>
          <w:sz w:val="28"/>
          <w:szCs w:val="28"/>
        </w:rPr>
        <w:t>tručno usavršavanje</w:t>
      </w:r>
      <w:r w:rsidR="00D032DF">
        <w:rPr>
          <w:rFonts w:ascii="Calibri" w:hAnsi="Calibri" w:cs="Calibri"/>
          <w:sz w:val="28"/>
          <w:szCs w:val="28"/>
        </w:rPr>
        <w:t xml:space="preserve"> djelatnika Vrtića iz područja p</w:t>
      </w:r>
      <w:r w:rsidR="00FE391D" w:rsidRPr="00D032DF">
        <w:rPr>
          <w:rFonts w:ascii="Calibri" w:hAnsi="Calibri" w:cs="Calibri"/>
          <w:sz w:val="28"/>
          <w:szCs w:val="28"/>
        </w:rPr>
        <w:t xml:space="preserve">rojektnog rada te </w:t>
      </w:r>
      <w:r w:rsidR="00A25152">
        <w:rPr>
          <w:rFonts w:ascii="Calibri" w:hAnsi="Calibri" w:cs="Calibri"/>
          <w:sz w:val="28"/>
          <w:szCs w:val="28"/>
        </w:rPr>
        <w:t xml:space="preserve">              </w:t>
      </w:r>
      <w:r w:rsidR="00FE391D" w:rsidRPr="00D032DF">
        <w:rPr>
          <w:rFonts w:ascii="Calibri" w:hAnsi="Calibri" w:cs="Calibri"/>
          <w:sz w:val="28"/>
          <w:szCs w:val="28"/>
        </w:rPr>
        <w:t>ak</w:t>
      </w:r>
      <w:r w:rsidR="00A25152">
        <w:rPr>
          <w:rFonts w:ascii="Calibri" w:hAnsi="Calibri" w:cs="Calibri"/>
          <w:sz w:val="28"/>
          <w:szCs w:val="28"/>
        </w:rPr>
        <w:t>tivna</w:t>
      </w:r>
      <w:r w:rsidR="00FE391D" w:rsidRPr="00D032DF">
        <w:rPr>
          <w:rFonts w:ascii="Calibri" w:hAnsi="Calibri" w:cs="Calibri"/>
          <w:sz w:val="28"/>
          <w:szCs w:val="28"/>
        </w:rPr>
        <w:t xml:space="preserve">  realizacija projektnog rada u odgojnim skupinama</w:t>
      </w:r>
      <w:r w:rsidR="004C313D" w:rsidRPr="00D032DF">
        <w:rPr>
          <w:rFonts w:ascii="Calibri" w:hAnsi="Calibri" w:cs="Calibri"/>
          <w:sz w:val="28"/>
          <w:szCs w:val="28"/>
        </w:rPr>
        <w:t>, a udaljava</w:t>
      </w:r>
      <w:r w:rsidR="00A25152">
        <w:rPr>
          <w:rFonts w:ascii="Calibri" w:hAnsi="Calibri" w:cs="Calibri"/>
          <w:sz w:val="28"/>
          <w:szCs w:val="28"/>
        </w:rPr>
        <w:t xml:space="preserve">nje od  </w:t>
      </w:r>
      <w:r w:rsidR="004C313D" w:rsidRPr="00D032DF">
        <w:rPr>
          <w:rFonts w:ascii="Calibri" w:hAnsi="Calibri" w:cs="Calibri"/>
          <w:sz w:val="28"/>
          <w:szCs w:val="28"/>
        </w:rPr>
        <w:t>tematskog planiranja</w:t>
      </w:r>
    </w:p>
    <w:p w:rsidR="006C0DB5" w:rsidRPr="006C0DB5" w:rsidRDefault="006C0DB5" w:rsidP="008F4DE7">
      <w:pPr>
        <w:tabs>
          <w:tab w:val="left" w:pos="0"/>
        </w:tabs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6D09C1" w:rsidRPr="00D032DF" w:rsidRDefault="002236E9" w:rsidP="008F4DE7">
      <w:pPr>
        <w:numPr>
          <w:ilvl w:val="0"/>
          <w:numId w:val="45"/>
        </w:numPr>
        <w:tabs>
          <w:tab w:val="left" w:pos="0"/>
        </w:tabs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  <w:r w:rsidRPr="00D032DF">
        <w:rPr>
          <w:rFonts w:ascii="Calibri" w:hAnsi="Calibri" w:cs="Calibri"/>
          <w:sz w:val="28"/>
          <w:szCs w:val="28"/>
        </w:rPr>
        <w:t>p</w:t>
      </w:r>
      <w:r w:rsidR="006D09C1" w:rsidRPr="00D032DF">
        <w:rPr>
          <w:rFonts w:ascii="Calibri" w:hAnsi="Calibri" w:cs="Calibri"/>
          <w:sz w:val="28"/>
          <w:szCs w:val="28"/>
        </w:rPr>
        <w:t>rojekt Vrtić u zajednici, zajednica u vrti</w:t>
      </w:r>
      <w:r w:rsidR="00D032DF">
        <w:rPr>
          <w:rFonts w:ascii="Calibri" w:hAnsi="Calibri" w:cs="Calibri"/>
          <w:sz w:val="28"/>
          <w:szCs w:val="28"/>
        </w:rPr>
        <w:t>ću u suradnji</w:t>
      </w:r>
      <w:r w:rsidRPr="00D032DF">
        <w:rPr>
          <w:rFonts w:ascii="Calibri" w:hAnsi="Calibri" w:cs="Calibri"/>
          <w:sz w:val="28"/>
          <w:szCs w:val="28"/>
        </w:rPr>
        <w:t xml:space="preserve"> s Općinom Podgora</w:t>
      </w:r>
    </w:p>
    <w:p w:rsidR="002236E9" w:rsidRDefault="002236E9" w:rsidP="008F4DE7">
      <w:pPr>
        <w:pStyle w:val="Odlomakpopisa"/>
        <w:jc w:val="both"/>
        <w:rPr>
          <w:rFonts w:ascii="Calibri" w:hAnsi="Calibri" w:cs="Calibri"/>
          <w:sz w:val="28"/>
          <w:szCs w:val="28"/>
        </w:rPr>
      </w:pPr>
    </w:p>
    <w:p w:rsidR="0056328B" w:rsidRDefault="0056328B" w:rsidP="008F4DE7">
      <w:pPr>
        <w:pStyle w:val="Odlomakpopisa"/>
        <w:jc w:val="both"/>
        <w:rPr>
          <w:rFonts w:ascii="Calibri" w:hAnsi="Calibri" w:cs="Calibri"/>
          <w:sz w:val="28"/>
          <w:szCs w:val="28"/>
        </w:rPr>
      </w:pPr>
    </w:p>
    <w:p w:rsidR="0056328B" w:rsidRPr="00D032DF" w:rsidRDefault="0056328B" w:rsidP="008F4DE7">
      <w:pPr>
        <w:pStyle w:val="Odlomakpopisa"/>
        <w:jc w:val="both"/>
        <w:rPr>
          <w:rFonts w:ascii="Calibri" w:hAnsi="Calibri" w:cs="Calibri"/>
          <w:sz w:val="28"/>
          <w:szCs w:val="28"/>
        </w:rPr>
      </w:pPr>
    </w:p>
    <w:p w:rsidR="000B04C4" w:rsidRPr="008F4DE7" w:rsidRDefault="006C0DB5" w:rsidP="008F4DE7">
      <w:pPr>
        <w:suppressAutoHyphens w:val="0"/>
        <w:spacing w:after="200" w:line="276" w:lineRule="auto"/>
        <w:jc w:val="both"/>
        <w:rPr>
          <w:rFonts w:ascii="Calibri" w:hAnsi="Calibri" w:cs="Calibri"/>
          <w:b/>
          <w:sz w:val="32"/>
          <w:szCs w:val="32"/>
        </w:rPr>
      </w:pPr>
      <w:r w:rsidRPr="008F4DE7">
        <w:rPr>
          <w:rFonts w:ascii="Calibri" w:hAnsi="Calibri" w:cs="Calibri"/>
          <w:b/>
          <w:sz w:val="32"/>
          <w:szCs w:val="32"/>
        </w:rPr>
        <w:t xml:space="preserve">MISIJE </w:t>
      </w:r>
      <w:r w:rsidR="000B04C4" w:rsidRPr="008F4DE7">
        <w:rPr>
          <w:rFonts w:ascii="Calibri" w:hAnsi="Calibri" w:cs="Calibri"/>
          <w:b/>
          <w:sz w:val="32"/>
          <w:szCs w:val="32"/>
        </w:rPr>
        <w:t xml:space="preserve"> RADA USTANOVE</w:t>
      </w: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HUMANIZACIJA VANJSKOG PROSTORA VRTIĆA</w:t>
      </w: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Tijekom ove pedagoške godine nastojali smo urediti, strukturirati, obogatiti i oplemeniti kako unutarnje okruženje vrtića, tako i vanjsko okruženje. Uz pomoć Osnivača, roditelja i vlastitim vrtićkim sredstvima kupili smo mediteranske bil</w:t>
      </w:r>
      <w:r w:rsidRPr="008F4DE7">
        <w:rPr>
          <w:rFonts w:ascii="Calibri" w:hAnsi="Calibri" w:cs="Calibri"/>
          <w:sz w:val="28"/>
          <w:szCs w:val="28"/>
        </w:rPr>
        <w:t>j</w:t>
      </w:r>
      <w:r w:rsidRPr="008F4DE7">
        <w:rPr>
          <w:rFonts w:ascii="Calibri" w:hAnsi="Calibri" w:cs="Calibri"/>
          <w:sz w:val="28"/>
          <w:szCs w:val="28"/>
        </w:rPr>
        <w:t>ke, cvijeće koje je autentično za ovaj kraj. Isto su djeca i odgojitelji posadili u našem vrtu. Bio je to veliki projekt koji je trajao nekoliko mjeseci. Vrijedni odg</w:t>
      </w:r>
      <w:r w:rsidRPr="008F4DE7">
        <w:rPr>
          <w:rFonts w:ascii="Calibri" w:hAnsi="Calibri" w:cs="Calibri"/>
          <w:sz w:val="28"/>
          <w:szCs w:val="28"/>
        </w:rPr>
        <w:t>a</w:t>
      </w:r>
      <w:r w:rsidRPr="008F4DE7">
        <w:rPr>
          <w:rFonts w:ascii="Calibri" w:hAnsi="Calibri" w:cs="Calibri"/>
          <w:sz w:val="28"/>
          <w:szCs w:val="28"/>
        </w:rPr>
        <w:t>jatelji, domaćice i dječica sadili su naše autohtono bilje i cvijeće te tako opl</w:t>
      </w:r>
      <w:r w:rsidRPr="008F4DE7">
        <w:rPr>
          <w:rFonts w:ascii="Calibri" w:hAnsi="Calibri" w:cs="Calibri"/>
          <w:sz w:val="28"/>
          <w:szCs w:val="28"/>
        </w:rPr>
        <w:t>e</w:t>
      </w:r>
      <w:r w:rsidRPr="008F4DE7">
        <w:rPr>
          <w:rFonts w:ascii="Calibri" w:hAnsi="Calibri" w:cs="Calibri"/>
          <w:sz w:val="28"/>
          <w:szCs w:val="28"/>
        </w:rPr>
        <w:t>menili vrtićki vrt. Bili smo uistinu zadovoljni našim cvjetnjakom i napretkom n</w:t>
      </w:r>
      <w:r w:rsidRPr="008F4DE7">
        <w:rPr>
          <w:rFonts w:ascii="Calibri" w:hAnsi="Calibri" w:cs="Calibri"/>
          <w:sz w:val="28"/>
          <w:szCs w:val="28"/>
        </w:rPr>
        <w:t>a</w:t>
      </w:r>
      <w:r w:rsidRPr="008F4DE7">
        <w:rPr>
          <w:rFonts w:ascii="Calibri" w:hAnsi="Calibri" w:cs="Calibri"/>
          <w:sz w:val="28"/>
          <w:szCs w:val="28"/>
        </w:rPr>
        <w:t>ših biljaka.</w:t>
      </w: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Kada</w:t>
      </w:r>
      <w:r w:rsidR="00B84BE3" w:rsidRPr="008F4DE7">
        <w:rPr>
          <w:rFonts w:ascii="Calibri" w:hAnsi="Calibri" w:cs="Calibri"/>
          <w:sz w:val="28"/>
          <w:szCs w:val="28"/>
        </w:rPr>
        <w:t xml:space="preserve"> nam </w:t>
      </w:r>
      <w:r w:rsidR="002C3823">
        <w:rPr>
          <w:rFonts w:ascii="Calibri" w:hAnsi="Calibri" w:cs="Calibri"/>
          <w:sz w:val="28"/>
          <w:szCs w:val="28"/>
        </w:rPr>
        <w:t xml:space="preserve"> je došla komisija</w:t>
      </w:r>
      <w:r w:rsidRPr="008F4DE7">
        <w:rPr>
          <w:rFonts w:ascii="Calibri" w:hAnsi="Calibri" w:cs="Calibri"/>
          <w:sz w:val="28"/>
          <w:szCs w:val="28"/>
        </w:rPr>
        <w:t xml:space="preserve"> od 7 članova koji vrednuju uređenje Vrta nisu pr</w:t>
      </w:r>
      <w:r w:rsidRPr="008F4DE7">
        <w:rPr>
          <w:rFonts w:ascii="Calibri" w:hAnsi="Calibri" w:cs="Calibri"/>
          <w:sz w:val="28"/>
          <w:szCs w:val="28"/>
        </w:rPr>
        <w:t>o</w:t>
      </w:r>
      <w:r w:rsidRPr="008F4DE7">
        <w:rPr>
          <w:rFonts w:ascii="Calibri" w:hAnsi="Calibri" w:cs="Calibri"/>
          <w:sz w:val="28"/>
          <w:szCs w:val="28"/>
        </w:rPr>
        <w:t>našli niti jedan nedostatak, bili su zadovoljni zatečenim stanjem od zapuštenog vrta do oplemenjenog vrta autentičnim biljkama ovog kraja.  Veliki ponos je u</w:t>
      </w:r>
      <w:r w:rsidRPr="008F4DE7">
        <w:rPr>
          <w:rFonts w:ascii="Calibri" w:hAnsi="Calibri" w:cs="Calibri"/>
          <w:sz w:val="28"/>
          <w:szCs w:val="28"/>
        </w:rPr>
        <w:t>s</w:t>
      </w:r>
      <w:r w:rsidRPr="008F4DE7">
        <w:rPr>
          <w:rFonts w:ascii="Calibri" w:hAnsi="Calibri" w:cs="Calibri"/>
          <w:sz w:val="28"/>
          <w:szCs w:val="28"/>
        </w:rPr>
        <w:t>lijedio kada smo od ukupno 100 vrtića</w:t>
      </w:r>
      <w:r w:rsidR="00B84BE3" w:rsidRPr="008F4DE7">
        <w:rPr>
          <w:rFonts w:ascii="Calibri" w:hAnsi="Calibri" w:cs="Calibri"/>
          <w:sz w:val="28"/>
          <w:szCs w:val="28"/>
        </w:rPr>
        <w:t xml:space="preserve"> osvojili</w:t>
      </w:r>
      <w:r w:rsidRPr="008F4DE7">
        <w:rPr>
          <w:rFonts w:ascii="Calibri" w:hAnsi="Calibri" w:cs="Calibri"/>
          <w:sz w:val="28"/>
          <w:szCs w:val="28"/>
        </w:rPr>
        <w:t xml:space="preserve"> 2.</w:t>
      </w:r>
      <w:r w:rsidR="00B84BE3" w:rsidRPr="008F4DE7">
        <w:rPr>
          <w:rFonts w:ascii="Calibri" w:hAnsi="Calibri" w:cs="Calibri"/>
          <w:sz w:val="28"/>
          <w:szCs w:val="28"/>
        </w:rPr>
        <w:t xml:space="preserve"> </w:t>
      </w:r>
      <w:r w:rsidRPr="008F4DE7">
        <w:rPr>
          <w:rFonts w:ascii="Calibri" w:hAnsi="Calibri" w:cs="Calibri"/>
          <w:sz w:val="28"/>
          <w:szCs w:val="28"/>
        </w:rPr>
        <w:t>mj</w:t>
      </w:r>
      <w:r w:rsidR="00B84BE3" w:rsidRPr="008F4DE7">
        <w:rPr>
          <w:rFonts w:ascii="Calibri" w:hAnsi="Calibri" w:cs="Calibri"/>
          <w:sz w:val="28"/>
          <w:szCs w:val="28"/>
        </w:rPr>
        <w:t>esto</w:t>
      </w:r>
      <w:r w:rsidRPr="008F4DE7">
        <w:rPr>
          <w:rFonts w:ascii="Calibri" w:hAnsi="Calibri" w:cs="Calibri"/>
          <w:sz w:val="28"/>
          <w:szCs w:val="28"/>
        </w:rPr>
        <w:t xml:space="preserve"> u Republici Hrvatskoj u konkurenciji „ Najljepšeg Vrtićkog vrta“. Na HRT-u  su nam predstavnici Mini</w:t>
      </w:r>
      <w:r w:rsidRPr="008F4DE7">
        <w:rPr>
          <w:rFonts w:ascii="Calibri" w:hAnsi="Calibri" w:cs="Calibri"/>
          <w:sz w:val="28"/>
          <w:szCs w:val="28"/>
        </w:rPr>
        <w:t>s</w:t>
      </w:r>
      <w:r w:rsidRPr="008F4DE7">
        <w:rPr>
          <w:rFonts w:ascii="Calibri" w:hAnsi="Calibri" w:cs="Calibri"/>
          <w:sz w:val="28"/>
          <w:szCs w:val="28"/>
        </w:rPr>
        <w:t xml:space="preserve">tarstva znanosti </w:t>
      </w:r>
      <w:r w:rsidR="00B84BE3" w:rsidRPr="008F4DE7">
        <w:rPr>
          <w:rFonts w:ascii="Calibri" w:hAnsi="Calibri" w:cs="Calibri"/>
          <w:sz w:val="28"/>
          <w:szCs w:val="28"/>
        </w:rPr>
        <w:t>i obrazovanja uručili nagradu. B</w:t>
      </w:r>
      <w:r w:rsidRPr="008F4DE7">
        <w:rPr>
          <w:rFonts w:ascii="Calibri" w:hAnsi="Calibri" w:cs="Calibri"/>
          <w:sz w:val="28"/>
          <w:szCs w:val="28"/>
        </w:rPr>
        <w:t xml:space="preserve">ila je to velika čast za </w:t>
      </w:r>
      <w:proofErr w:type="spellStart"/>
      <w:r w:rsidRPr="008F4DE7">
        <w:rPr>
          <w:rFonts w:ascii="Calibri" w:hAnsi="Calibri" w:cs="Calibri"/>
          <w:sz w:val="28"/>
          <w:szCs w:val="28"/>
        </w:rPr>
        <w:t>Podgoru</w:t>
      </w:r>
      <w:proofErr w:type="spellEnd"/>
      <w:r w:rsidRPr="008F4DE7">
        <w:rPr>
          <w:rFonts w:ascii="Calibri" w:hAnsi="Calibri" w:cs="Calibri"/>
          <w:sz w:val="28"/>
          <w:szCs w:val="28"/>
        </w:rPr>
        <w:t xml:space="preserve"> i priznanje za moj osobni rad kao ravnatelja vrtića.</w:t>
      </w: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lastRenderedPageBreak/>
        <w:t>HUMANIZACIJA UNUTARNJEG PROSTORA</w:t>
      </w:r>
    </w:p>
    <w:p w:rsidR="004B0714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Kako smo vanjski prostor vrtića uredili da bude na zavidnom nivou, tako smo oplemenili unutarnji prostor vrtića prema suvremenoj koncepciji vodeći se sa</w:t>
      </w:r>
      <w:r w:rsidRPr="008F4DE7">
        <w:rPr>
          <w:rFonts w:ascii="Calibri" w:hAnsi="Calibri" w:cs="Calibri"/>
          <w:sz w:val="28"/>
          <w:szCs w:val="28"/>
        </w:rPr>
        <w:t>v</w:t>
      </w:r>
      <w:r w:rsidRPr="008F4DE7">
        <w:rPr>
          <w:rFonts w:ascii="Calibri" w:hAnsi="Calibri" w:cs="Calibri"/>
          <w:sz w:val="28"/>
          <w:szCs w:val="28"/>
        </w:rPr>
        <w:t>jetima više savjetnice koja je bila zadovoljna velikim pomakom koji smo ostvarili u provođenju suvremene koncepcije izgleda prostorno-materijalnog okruženja Vrtića.  Zajedničkim naporima i radom odgojitelja i pedagoginje nastojali smo prostorno-materijalnu organizaciju vrtića koncipirati  na suvremeni način. Za djecu smo formirali centre aktivnosti u SDB-a. Bogatom ponudom poticaja koje izrađuje odgajatelj oplemenili smo SDB-a. Poticaje, odnosno didaktiku izrađuju odgojitelji sa svrhom da potiču dječji razvoj. Nastojali smo raznovrsnošću, sta</w:t>
      </w:r>
      <w:r w:rsidRPr="008F4DE7">
        <w:rPr>
          <w:rFonts w:ascii="Calibri" w:hAnsi="Calibri" w:cs="Calibri"/>
          <w:sz w:val="28"/>
          <w:szCs w:val="28"/>
        </w:rPr>
        <w:t>l</w:t>
      </w:r>
      <w:r w:rsidRPr="008F4DE7">
        <w:rPr>
          <w:rFonts w:ascii="Calibri" w:hAnsi="Calibri" w:cs="Calibri"/>
          <w:sz w:val="28"/>
          <w:szCs w:val="28"/>
        </w:rPr>
        <w:t>nom dostupnošću i načinom ponude didaktike izrađene od odgajatelja prom</w:t>
      </w:r>
      <w:r w:rsidRPr="008F4DE7">
        <w:rPr>
          <w:rFonts w:ascii="Calibri" w:hAnsi="Calibri" w:cs="Calibri"/>
          <w:sz w:val="28"/>
          <w:szCs w:val="28"/>
        </w:rPr>
        <w:t>o</w:t>
      </w:r>
      <w:r w:rsidRPr="008F4DE7">
        <w:rPr>
          <w:rFonts w:ascii="Calibri" w:hAnsi="Calibri" w:cs="Calibri"/>
          <w:sz w:val="28"/>
          <w:szCs w:val="28"/>
        </w:rPr>
        <w:t xml:space="preserve">virati neovisnost i autonomiju učenja djeteta. Bogatom ponudom iste didaktike potičemo dječji razvoj na svim područjima: kognitivnom, kinetičkom, </w:t>
      </w:r>
      <w:proofErr w:type="spellStart"/>
      <w:r w:rsidRPr="008F4DE7">
        <w:rPr>
          <w:rFonts w:ascii="Calibri" w:hAnsi="Calibri" w:cs="Calibri"/>
          <w:sz w:val="28"/>
          <w:szCs w:val="28"/>
        </w:rPr>
        <w:t>socio</w:t>
      </w:r>
      <w:proofErr w:type="spellEnd"/>
      <w:r w:rsidRPr="008F4DE7">
        <w:rPr>
          <w:rFonts w:ascii="Calibri" w:hAnsi="Calibri" w:cs="Calibri"/>
          <w:sz w:val="28"/>
          <w:szCs w:val="28"/>
        </w:rPr>
        <w:t>-emocionalnom i govornom području. Naša paradigma učenja je individualni razvoj svakog djeteta, odnosno nastojimo da odgojitelj prati svako dijete poj</w:t>
      </w:r>
      <w:r w:rsidRPr="008F4DE7">
        <w:rPr>
          <w:rFonts w:ascii="Calibri" w:hAnsi="Calibri" w:cs="Calibri"/>
          <w:sz w:val="28"/>
          <w:szCs w:val="28"/>
        </w:rPr>
        <w:t>e</w:t>
      </w:r>
      <w:r w:rsidRPr="008F4DE7">
        <w:rPr>
          <w:rFonts w:ascii="Calibri" w:hAnsi="Calibri" w:cs="Calibri"/>
          <w:sz w:val="28"/>
          <w:szCs w:val="28"/>
        </w:rPr>
        <w:t>dinačno te da prema interesima djece izrađuje didaktiku, kako bismo unaprj</w:t>
      </w:r>
      <w:r w:rsidRPr="008F4DE7">
        <w:rPr>
          <w:rFonts w:ascii="Calibri" w:hAnsi="Calibri" w:cs="Calibri"/>
          <w:sz w:val="28"/>
          <w:szCs w:val="28"/>
        </w:rPr>
        <w:t>e</w:t>
      </w:r>
      <w:r w:rsidRPr="008F4DE7">
        <w:rPr>
          <w:rFonts w:ascii="Calibri" w:hAnsi="Calibri" w:cs="Calibri"/>
          <w:sz w:val="28"/>
          <w:szCs w:val="28"/>
        </w:rPr>
        <w:t>đivali i poticali područja u kojima je primijećena stagnacija djeteta.</w:t>
      </w: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KRAĆI SPORTSKI PROGRAM</w:t>
      </w: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Ove smo godine osluškujući stvarne potrebe i želje djece ostvarili još jedan d</w:t>
      </w:r>
      <w:r w:rsidRPr="008F4DE7">
        <w:rPr>
          <w:rFonts w:ascii="Calibri" w:hAnsi="Calibri" w:cs="Calibri"/>
          <w:sz w:val="28"/>
          <w:szCs w:val="28"/>
        </w:rPr>
        <w:t>o</w:t>
      </w:r>
      <w:r w:rsidRPr="008F4DE7">
        <w:rPr>
          <w:rFonts w:ascii="Calibri" w:hAnsi="Calibri" w:cs="Calibri"/>
          <w:sz w:val="28"/>
          <w:szCs w:val="28"/>
        </w:rPr>
        <w:t>datni program Kraći sportski program integriran u redoviti programe. Temeljem uvođenja novih programa vrednuje se napredak rada Vrtića, odnosno njegova izvr</w:t>
      </w:r>
      <w:r w:rsidR="00BD3147" w:rsidRPr="008F4DE7">
        <w:rPr>
          <w:rFonts w:ascii="Calibri" w:hAnsi="Calibri" w:cs="Calibri"/>
          <w:sz w:val="28"/>
          <w:szCs w:val="28"/>
        </w:rPr>
        <w:t xml:space="preserve">snost. Tijekom mog mandata od skoro 4 </w:t>
      </w:r>
      <w:r w:rsidRPr="008F4DE7">
        <w:rPr>
          <w:rFonts w:ascii="Calibri" w:hAnsi="Calibri" w:cs="Calibri"/>
          <w:sz w:val="28"/>
          <w:szCs w:val="28"/>
        </w:rPr>
        <w:t>g</w:t>
      </w:r>
      <w:r w:rsidR="00BD3147" w:rsidRPr="008F4DE7">
        <w:rPr>
          <w:rFonts w:ascii="Calibri" w:hAnsi="Calibri" w:cs="Calibri"/>
          <w:sz w:val="28"/>
          <w:szCs w:val="28"/>
        </w:rPr>
        <w:t>odine</w:t>
      </w:r>
      <w:r w:rsidRPr="008F4DE7">
        <w:rPr>
          <w:rFonts w:ascii="Calibri" w:hAnsi="Calibri" w:cs="Calibri"/>
          <w:sz w:val="28"/>
          <w:szCs w:val="28"/>
        </w:rPr>
        <w:t xml:space="preserve"> napisala sam ukupno tri programa koja su dobila verifikaciju odnosno odobrenje Ministarstva znanosti i obrazovanja, a to su: Program </w:t>
      </w:r>
      <w:proofErr w:type="spellStart"/>
      <w:r w:rsidRPr="008F4DE7">
        <w:rPr>
          <w:rFonts w:ascii="Calibri" w:hAnsi="Calibri" w:cs="Calibri"/>
          <w:sz w:val="28"/>
          <w:szCs w:val="28"/>
        </w:rPr>
        <w:t>predškole</w:t>
      </w:r>
      <w:proofErr w:type="spellEnd"/>
      <w:r w:rsidRPr="008F4DE7">
        <w:rPr>
          <w:rFonts w:ascii="Calibri" w:hAnsi="Calibri" w:cs="Calibri"/>
          <w:sz w:val="28"/>
          <w:szCs w:val="28"/>
        </w:rPr>
        <w:t xml:space="preserve">, Cjelodnevni program (desetosatni program), Kraći sportski program koji je integriran u redovni program. Program </w:t>
      </w:r>
      <w:proofErr w:type="spellStart"/>
      <w:r w:rsidRPr="008F4DE7">
        <w:rPr>
          <w:rFonts w:ascii="Calibri" w:hAnsi="Calibri" w:cs="Calibri"/>
          <w:sz w:val="28"/>
          <w:szCs w:val="28"/>
        </w:rPr>
        <w:t>predškole</w:t>
      </w:r>
      <w:proofErr w:type="spellEnd"/>
      <w:r w:rsidRPr="008F4DE7">
        <w:rPr>
          <w:rFonts w:ascii="Calibri" w:hAnsi="Calibri" w:cs="Calibri"/>
          <w:sz w:val="28"/>
          <w:szCs w:val="28"/>
        </w:rPr>
        <w:t xml:space="preserve"> namijenjen  za </w:t>
      </w:r>
      <w:proofErr w:type="spellStart"/>
      <w:r w:rsidRPr="008F4DE7">
        <w:rPr>
          <w:rFonts w:ascii="Calibri" w:hAnsi="Calibri" w:cs="Calibri"/>
          <w:sz w:val="28"/>
          <w:szCs w:val="28"/>
        </w:rPr>
        <w:t>predškolce</w:t>
      </w:r>
      <w:proofErr w:type="spellEnd"/>
      <w:r w:rsidRPr="008F4DE7">
        <w:rPr>
          <w:rFonts w:ascii="Calibri" w:hAnsi="Calibri" w:cs="Calibri"/>
          <w:sz w:val="28"/>
          <w:szCs w:val="28"/>
        </w:rPr>
        <w:t>. Desetosatni program je prvenstveno n</w:t>
      </w:r>
      <w:r w:rsidRPr="008F4DE7">
        <w:rPr>
          <w:rFonts w:ascii="Calibri" w:hAnsi="Calibri" w:cs="Calibri"/>
          <w:sz w:val="28"/>
          <w:szCs w:val="28"/>
        </w:rPr>
        <w:t>a</w:t>
      </w:r>
      <w:r w:rsidRPr="008F4DE7">
        <w:rPr>
          <w:rFonts w:ascii="Calibri" w:hAnsi="Calibri" w:cs="Calibri"/>
          <w:sz w:val="28"/>
          <w:szCs w:val="28"/>
        </w:rPr>
        <w:t xml:space="preserve">mijenjen roditeljima koji rade kako bismo poticali zapošljavanje roditelja u </w:t>
      </w:r>
      <w:proofErr w:type="spellStart"/>
      <w:r w:rsidRPr="008F4DE7">
        <w:rPr>
          <w:rFonts w:ascii="Calibri" w:hAnsi="Calibri" w:cs="Calibri"/>
          <w:sz w:val="28"/>
          <w:szCs w:val="28"/>
        </w:rPr>
        <w:t>Po</w:t>
      </w:r>
      <w:r w:rsidRPr="008F4DE7">
        <w:rPr>
          <w:rFonts w:ascii="Calibri" w:hAnsi="Calibri" w:cs="Calibri"/>
          <w:sz w:val="28"/>
          <w:szCs w:val="28"/>
        </w:rPr>
        <w:t>d</w:t>
      </w:r>
      <w:r w:rsidRPr="008F4DE7">
        <w:rPr>
          <w:rFonts w:ascii="Calibri" w:hAnsi="Calibri" w:cs="Calibri"/>
          <w:sz w:val="28"/>
          <w:szCs w:val="28"/>
        </w:rPr>
        <w:t>gori</w:t>
      </w:r>
      <w:proofErr w:type="spellEnd"/>
      <w:r w:rsidRPr="008F4DE7">
        <w:rPr>
          <w:rFonts w:ascii="Calibri" w:hAnsi="Calibri" w:cs="Calibri"/>
          <w:sz w:val="28"/>
          <w:szCs w:val="28"/>
        </w:rPr>
        <w:t>. Program je realiziran uspješno jer  je 22 djece pohađalo program, a imamo još interesenata kako bi se formirala druga odgojna skupina Desetosatnog pr</w:t>
      </w:r>
      <w:r w:rsidRPr="008F4DE7">
        <w:rPr>
          <w:rFonts w:ascii="Calibri" w:hAnsi="Calibri" w:cs="Calibri"/>
          <w:sz w:val="28"/>
          <w:szCs w:val="28"/>
        </w:rPr>
        <w:t>o</w:t>
      </w:r>
      <w:r w:rsidRPr="008F4DE7">
        <w:rPr>
          <w:rFonts w:ascii="Calibri" w:hAnsi="Calibri" w:cs="Calibri"/>
          <w:sz w:val="28"/>
          <w:szCs w:val="28"/>
        </w:rPr>
        <w:t xml:space="preserve">grama. Gospodarstvo i ekonomija  u   </w:t>
      </w:r>
      <w:proofErr w:type="spellStart"/>
      <w:r w:rsidRPr="008F4DE7">
        <w:rPr>
          <w:rFonts w:ascii="Calibri" w:hAnsi="Calibri" w:cs="Calibri"/>
          <w:sz w:val="28"/>
          <w:szCs w:val="28"/>
        </w:rPr>
        <w:t>Podgori</w:t>
      </w:r>
      <w:proofErr w:type="spellEnd"/>
      <w:r w:rsidRPr="008F4DE7">
        <w:rPr>
          <w:rFonts w:ascii="Calibri" w:hAnsi="Calibri" w:cs="Calibri"/>
          <w:sz w:val="28"/>
          <w:szCs w:val="28"/>
        </w:rPr>
        <w:t xml:space="preserve"> usmjereni su isključivo na turizam te smo uveli i ljetni rad Vrtića koji je prije djelomično zaživio. Ove godine ostv</w:t>
      </w:r>
      <w:r w:rsidRPr="008F4DE7">
        <w:rPr>
          <w:rFonts w:ascii="Calibri" w:hAnsi="Calibri" w:cs="Calibri"/>
          <w:sz w:val="28"/>
          <w:szCs w:val="28"/>
        </w:rPr>
        <w:t>a</w:t>
      </w:r>
      <w:r w:rsidRPr="008F4DE7">
        <w:rPr>
          <w:rFonts w:ascii="Calibri" w:hAnsi="Calibri" w:cs="Calibri"/>
          <w:sz w:val="28"/>
          <w:szCs w:val="28"/>
        </w:rPr>
        <w:t xml:space="preserve">rili smo ljetni rad Vrtića u  </w:t>
      </w:r>
      <w:proofErr w:type="spellStart"/>
      <w:r w:rsidRPr="008F4DE7">
        <w:rPr>
          <w:rFonts w:ascii="Calibri" w:hAnsi="Calibri" w:cs="Calibri"/>
          <w:sz w:val="28"/>
          <w:szCs w:val="28"/>
        </w:rPr>
        <w:t>d</w:t>
      </w:r>
      <w:r w:rsidR="00BD3147" w:rsidRPr="008F4DE7">
        <w:rPr>
          <w:rFonts w:ascii="Calibri" w:hAnsi="Calibri" w:cs="Calibri"/>
          <w:sz w:val="28"/>
          <w:szCs w:val="28"/>
        </w:rPr>
        <w:t>estosatnom</w:t>
      </w:r>
      <w:proofErr w:type="spellEnd"/>
      <w:r w:rsidR="00BD3147" w:rsidRPr="008F4DE7">
        <w:rPr>
          <w:rFonts w:ascii="Calibri" w:hAnsi="Calibri" w:cs="Calibri"/>
          <w:sz w:val="28"/>
          <w:szCs w:val="28"/>
        </w:rPr>
        <w:t xml:space="preserve"> programu s ukupno 13 </w:t>
      </w:r>
      <w:r w:rsidRPr="008F4DE7">
        <w:rPr>
          <w:rFonts w:ascii="Calibri" w:hAnsi="Calibri" w:cs="Calibri"/>
          <w:sz w:val="28"/>
          <w:szCs w:val="28"/>
        </w:rPr>
        <w:t xml:space="preserve">djece, te je Vrtić </w:t>
      </w:r>
      <w:r w:rsidRPr="008F4DE7">
        <w:rPr>
          <w:rFonts w:ascii="Calibri" w:hAnsi="Calibri" w:cs="Calibri"/>
          <w:sz w:val="28"/>
          <w:szCs w:val="28"/>
        </w:rPr>
        <w:lastRenderedPageBreak/>
        <w:t>radio cijelo ljeto. Smatramo da je ljetni rad vrtića važan jer su u Općini Podgora većinom ljudi zaposleni u turizmu te im ljetnim radom Vrtića pomažemo pri z</w:t>
      </w:r>
      <w:r w:rsidRPr="008F4DE7">
        <w:rPr>
          <w:rFonts w:ascii="Calibri" w:hAnsi="Calibri" w:cs="Calibri"/>
          <w:sz w:val="28"/>
          <w:szCs w:val="28"/>
        </w:rPr>
        <w:t>a</w:t>
      </w:r>
      <w:r w:rsidRPr="008F4DE7">
        <w:rPr>
          <w:rFonts w:ascii="Calibri" w:hAnsi="Calibri" w:cs="Calibri"/>
          <w:sz w:val="28"/>
          <w:szCs w:val="28"/>
        </w:rPr>
        <w:t>pošljavanju i na taj način Osnivač potiče gospo</w:t>
      </w:r>
      <w:r w:rsidR="002C3823">
        <w:rPr>
          <w:rFonts w:ascii="Calibri" w:hAnsi="Calibri" w:cs="Calibri"/>
          <w:sz w:val="28"/>
          <w:szCs w:val="28"/>
        </w:rPr>
        <w:t xml:space="preserve">darski razvoj cijelog mjesta.  </w:t>
      </w: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Potaknuti željom da promoviramo zdravo djetinjstvo i zdravi način života uveli smo Kraći sportski program. Za isti program je interes imalo 40 djece i roditelja. Bez financijske potpore Osnivača ne bismo mogli realizirati dotični program. Roditelji su izdvajali simboličnih 10</w:t>
      </w:r>
      <w:r w:rsidR="00BD3147" w:rsidRPr="008F4DE7">
        <w:rPr>
          <w:rFonts w:ascii="Calibri" w:hAnsi="Calibri" w:cs="Calibri"/>
          <w:sz w:val="28"/>
          <w:szCs w:val="28"/>
        </w:rPr>
        <w:t>,00</w:t>
      </w:r>
      <w:r w:rsidRPr="008F4DE7">
        <w:rPr>
          <w:rFonts w:ascii="Calibri" w:hAnsi="Calibri" w:cs="Calibri"/>
          <w:sz w:val="28"/>
          <w:szCs w:val="28"/>
        </w:rPr>
        <w:t xml:space="preserve"> kn mjesečno, a ostale troškove je snosio Osnivač.</w:t>
      </w:r>
    </w:p>
    <w:p w:rsidR="00A25152" w:rsidRPr="008F4DE7" w:rsidRDefault="00A25152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Zbog nedostatnog kretanja djece, suvremenog načina života u kojem su djeca u svojim obiteljima previ</w:t>
      </w:r>
      <w:r w:rsidR="00BD3147" w:rsidRPr="008F4DE7">
        <w:rPr>
          <w:rFonts w:ascii="Calibri" w:hAnsi="Calibri" w:cs="Calibri"/>
          <w:sz w:val="28"/>
          <w:szCs w:val="28"/>
        </w:rPr>
        <w:t>še izložena medijima kao što su</w:t>
      </w:r>
      <w:r w:rsidRPr="008F4DE7">
        <w:rPr>
          <w:rFonts w:ascii="Calibri" w:hAnsi="Calibri" w:cs="Calibri"/>
          <w:sz w:val="28"/>
          <w:szCs w:val="28"/>
        </w:rPr>
        <w:t xml:space="preserve">: televizija, mobitel, </w:t>
      </w:r>
      <w:proofErr w:type="spellStart"/>
      <w:r w:rsidRPr="008F4DE7">
        <w:rPr>
          <w:rFonts w:ascii="Calibri" w:hAnsi="Calibri" w:cs="Calibri"/>
          <w:sz w:val="28"/>
          <w:szCs w:val="28"/>
        </w:rPr>
        <w:t>la</w:t>
      </w:r>
      <w:r w:rsidRPr="008F4DE7">
        <w:rPr>
          <w:rFonts w:ascii="Calibri" w:hAnsi="Calibri" w:cs="Calibri"/>
          <w:sz w:val="28"/>
          <w:szCs w:val="28"/>
        </w:rPr>
        <w:t>p</w:t>
      </w:r>
      <w:r w:rsidRPr="008F4DE7">
        <w:rPr>
          <w:rFonts w:ascii="Calibri" w:hAnsi="Calibri" w:cs="Calibri"/>
          <w:sz w:val="28"/>
          <w:szCs w:val="28"/>
        </w:rPr>
        <w:t>top</w:t>
      </w:r>
      <w:proofErr w:type="spellEnd"/>
      <w:r w:rsidRPr="008F4DE7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F4DE7">
        <w:rPr>
          <w:rFonts w:ascii="Calibri" w:hAnsi="Calibri" w:cs="Calibri"/>
          <w:sz w:val="28"/>
          <w:szCs w:val="28"/>
        </w:rPr>
        <w:t>tablet</w:t>
      </w:r>
      <w:proofErr w:type="spellEnd"/>
      <w:r w:rsidRPr="008F4DE7">
        <w:rPr>
          <w:rFonts w:ascii="Calibri" w:hAnsi="Calibri" w:cs="Calibri"/>
          <w:sz w:val="28"/>
          <w:szCs w:val="28"/>
        </w:rPr>
        <w:t xml:space="preserve"> </w:t>
      </w:r>
      <w:r w:rsidR="00BD3147" w:rsidRPr="008F4DE7">
        <w:rPr>
          <w:rFonts w:ascii="Calibri" w:hAnsi="Calibri" w:cs="Calibri"/>
          <w:sz w:val="28"/>
          <w:szCs w:val="28"/>
        </w:rPr>
        <w:t xml:space="preserve">i sl. </w:t>
      </w:r>
      <w:r w:rsidRPr="008F4DE7">
        <w:rPr>
          <w:rFonts w:ascii="Calibri" w:hAnsi="Calibri" w:cs="Calibri"/>
          <w:sz w:val="28"/>
          <w:szCs w:val="28"/>
        </w:rPr>
        <w:t xml:space="preserve">uveli smo  isti program </w:t>
      </w:r>
      <w:r w:rsidR="00BD3147" w:rsidRPr="008F4DE7">
        <w:rPr>
          <w:rFonts w:ascii="Calibri" w:hAnsi="Calibri" w:cs="Calibri"/>
          <w:sz w:val="28"/>
          <w:szCs w:val="28"/>
        </w:rPr>
        <w:t xml:space="preserve">koji </w:t>
      </w:r>
      <w:r w:rsidRPr="008F4DE7">
        <w:rPr>
          <w:rFonts w:ascii="Calibri" w:hAnsi="Calibri" w:cs="Calibri"/>
          <w:sz w:val="28"/>
          <w:szCs w:val="28"/>
        </w:rPr>
        <w:t>je osmišljen kako bi potaknuo djecu na zdravi način života usmjeren na kretanje te zdrave prehrambene navike. U vrtiću smo ukinuli gledanje crtića, isključivo gledamo edukativne sadržaje u cilju ostvarenja projekta. Sportska dimenzija cjelovitog razvojnog programa je da kod djeteta od najranije dobi potičemo i razvijamo svijest o važnosti tjelesnog vježbanja, zdravog, aktivnog i produktivnog načina života.</w:t>
      </w:r>
    </w:p>
    <w:p w:rsidR="00986C1B" w:rsidRPr="008F4DE7" w:rsidRDefault="00986C1B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Odgoj i obrazovanje predškolskog djeteta temelji se na humanističko-razvojnoj koncepciji ranog razvoja i učenja prema kojoj je dijete vrijednost sama po sebi i podrazumijeva ostvarivanje prava na cjeloviti holistički razvoj koji uključuje i pravo na kretanje i tjelesne aktivnosti  kao jedne od primarnih potreba i prava svakog djeteta.</w:t>
      </w:r>
    </w:p>
    <w:p w:rsidR="00986C1B" w:rsidRPr="008F4DE7" w:rsidRDefault="00986C1B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"Motorički razvoj ima presudan značaj za cjelokupni razvoj djece predškolske dobi. Tjelesno vježbanje za djecu, nije samo stimulator njihova rasta i razvoja, nego i izvor zadovoljavanja esencijalnih egzistencijalnih potreba.</w:t>
      </w:r>
    </w:p>
    <w:p w:rsidR="007D7E85" w:rsidRPr="008F4DE7" w:rsidRDefault="00986C1B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Najvažniji aspekt u realizaciji športskog programa je pozitivan utjecaj na cjel</w:t>
      </w:r>
      <w:r w:rsidRPr="008F4DE7">
        <w:rPr>
          <w:rFonts w:ascii="Calibri" w:hAnsi="Calibri" w:cs="Calibri"/>
          <w:sz w:val="28"/>
          <w:szCs w:val="28"/>
        </w:rPr>
        <w:t>o</w:t>
      </w:r>
      <w:r w:rsidRPr="008F4DE7">
        <w:rPr>
          <w:rFonts w:ascii="Calibri" w:hAnsi="Calibri" w:cs="Calibri"/>
          <w:sz w:val="28"/>
          <w:szCs w:val="28"/>
        </w:rPr>
        <w:t>kupno fizičko i mentalno zdravlje djece.</w:t>
      </w:r>
    </w:p>
    <w:p w:rsidR="00986C1B" w:rsidRPr="008F4DE7" w:rsidRDefault="00986C1B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Uočili smo veći broj djece s motoričkim poteškoćama (</w:t>
      </w:r>
      <w:proofErr w:type="spellStart"/>
      <w:r w:rsidRPr="008F4DE7">
        <w:rPr>
          <w:rFonts w:ascii="Calibri" w:hAnsi="Calibri" w:cs="Calibri"/>
          <w:sz w:val="28"/>
          <w:szCs w:val="28"/>
        </w:rPr>
        <w:t>dystoni</w:t>
      </w:r>
      <w:proofErr w:type="spellEnd"/>
      <w:r w:rsidRPr="008F4DE7">
        <w:rPr>
          <w:rFonts w:ascii="Calibri" w:hAnsi="Calibri" w:cs="Calibri"/>
          <w:sz w:val="28"/>
          <w:szCs w:val="28"/>
        </w:rPr>
        <w:t xml:space="preserve"> sindrom) i djece sa specifičnim razvojnim poremećajima (hiperaktivnost, impulzivnost, agresi</w:t>
      </w:r>
      <w:r w:rsidRPr="008F4DE7">
        <w:rPr>
          <w:rFonts w:ascii="Calibri" w:hAnsi="Calibri" w:cs="Calibri"/>
          <w:sz w:val="28"/>
          <w:szCs w:val="28"/>
        </w:rPr>
        <w:t>v</w:t>
      </w:r>
      <w:r w:rsidRPr="008F4DE7">
        <w:rPr>
          <w:rFonts w:ascii="Calibri" w:hAnsi="Calibri" w:cs="Calibri"/>
          <w:sz w:val="28"/>
          <w:szCs w:val="28"/>
        </w:rPr>
        <w:t>nost, nespretnost). Također je uočen porast broja gojazne djece i iz toga se nameće pitanje važnosti tjelesnih aktivnosti za razvoj djeteta i koliko vremena djeca svako</w:t>
      </w:r>
      <w:r w:rsidR="007D7E85" w:rsidRPr="008F4DE7">
        <w:rPr>
          <w:rFonts w:ascii="Calibri" w:hAnsi="Calibri" w:cs="Calibri"/>
          <w:sz w:val="28"/>
          <w:szCs w:val="28"/>
        </w:rPr>
        <w:t>dnevno provode baveći se njima.</w:t>
      </w:r>
    </w:p>
    <w:p w:rsidR="00986C1B" w:rsidRPr="008F4DE7" w:rsidRDefault="00986C1B" w:rsidP="008F4DE7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lastRenderedPageBreak/>
        <w:t>Specifičnim športskim sadržajima utječe se na cjelokupno djetetovo reagiranje i funkcioniranje, stimuliraju se njegova osjetila i mobilizira njegova volja, izaziva se djetetovo oduševljenje i zanos, potiče se pozitivna slika o sebi bez straha od eventualnog neuspjeha. Djetetova spoznaja da nešto samostalno može i zna jača mu sigurnost i samopouzdanje, osamostaljuje ga i ispunjava ga osjećajem zadovoljstva. Dijete ostvaruje socijalno-emocionalne odnose i stječe različita iskustva važna za daljnje funkcioniranje u užem i širem socijalnom okruženju (po</w:t>
      </w:r>
      <w:r w:rsidR="0059752B">
        <w:rPr>
          <w:rFonts w:ascii="Calibri" w:hAnsi="Calibri" w:cs="Calibri"/>
          <w:sz w:val="28"/>
          <w:szCs w:val="28"/>
        </w:rPr>
        <w:t>štivanjem dogovorenih pravila, natjecateljski</w:t>
      </w:r>
      <w:r w:rsidRPr="008F4DE7">
        <w:rPr>
          <w:rFonts w:ascii="Calibri" w:hAnsi="Calibri" w:cs="Calibri"/>
          <w:sz w:val="28"/>
          <w:szCs w:val="28"/>
        </w:rPr>
        <w:t xml:space="preserve"> duh u prihvaćanju pobjede i poraza, pomoć i podrška drugih i za druge). </w:t>
      </w:r>
    </w:p>
    <w:p w:rsidR="002C3823" w:rsidRPr="008F4DE7" w:rsidRDefault="00986C1B" w:rsidP="002C3823">
      <w:pPr>
        <w:suppressAutoHyphens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Važno</w:t>
      </w:r>
      <w:r w:rsidR="0059752B">
        <w:rPr>
          <w:rFonts w:ascii="Calibri" w:hAnsi="Calibri" w:cs="Calibri"/>
          <w:sz w:val="28"/>
          <w:szCs w:val="28"/>
        </w:rPr>
        <w:t xml:space="preserve"> je naglasiti da se cjelokupni s</w:t>
      </w:r>
      <w:r w:rsidRPr="008F4DE7">
        <w:rPr>
          <w:rFonts w:ascii="Calibri" w:hAnsi="Calibri" w:cs="Calibri"/>
          <w:sz w:val="28"/>
          <w:szCs w:val="28"/>
        </w:rPr>
        <w:t>portski program temelji na potrebi djeteta za kretanjem putem igre i zabave kao osnovnoj aktivnosti djeteta u veseloj i opuštajućoj atmosferi bez naglašenih napora i opterećenja s krajnjim rezult</w:t>
      </w:r>
      <w:r w:rsidRPr="008F4DE7">
        <w:rPr>
          <w:rFonts w:ascii="Calibri" w:hAnsi="Calibri" w:cs="Calibri"/>
          <w:sz w:val="28"/>
          <w:szCs w:val="28"/>
        </w:rPr>
        <w:t>a</w:t>
      </w:r>
      <w:r w:rsidRPr="008F4DE7">
        <w:rPr>
          <w:rFonts w:ascii="Calibri" w:hAnsi="Calibri" w:cs="Calibri"/>
          <w:sz w:val="28"/>
          <w:szCs w:val="28"/>
        </w:rPr>
        <w:t>tom, a to je poticanje cjelovitog razvoja djeteta.</w:t>
      </w:r>
    </w:p>
    <w:p w:rsidR="007D7E85" w:rsidRPr="008F4DE7" w:rsidRDefault="00400A65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ULOGA ODGOJITELJA</w:t>
      </w:r>
      <w:r w:rsidRPr="008F4DE7">
        <w:t xml:space="preserve"> </w:t>
      </w:r>
      <w:r w:rsidR="00E24A46" w:rsidRPr="008F4DE7">
        <w:rPr>
          <w:rFonts w:ascii="Calibri" w:hAnsi="Calibri" w:cs="Calibri"/>
          <w:sz w:val="28"/>
          <w:szCs w:val="28"/>
        </w:rPr>
        <w:t xml:space="preserve"> </w:t>
      </w:r>
    </w:p>
    <w:p w:rsidR="00DB187A" w:rsidRPr="008F4DE7" w:rsidRDefault="00DB187A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 xml:space="preserve">„Emocionalni dijalog, </w:t>
      </w:r>
      <w:r w:rsidR="00DD3A93" w:rsidRPr="008F4DE7">
        <w:rPr>
          <w:rFonts w:ascii="Calibri" w:hAnsi="Calibri" w:cs="Calibri"/>
          <w:sz w:val="28"/>
          <w:szCs w:val="28"/>
        </w:rPr>
        <w:t xml:space="preserve"> aktivno slušanje i empatičko reflektiranje u periodu adaptacije</w:t>
      </w:r>
      <w:r w:rsidR="00064C39" w:rsidRPr="008F4DE7">
        <w:rPr>
          <w:rFonts w:ascii="Calibri" w:hAnsi="Calibri" w:cs="Calibri"/>
          <w:sz w:val="28"/>
          <w:szCs w:val="28"/>
        </w:rPr>
        <w:t>.</w:t>
      </w:r>
    </w:p>
    <w:p w:rsidR="00DD3A93" w:rsidRPr="008F4DE7" w:rsidRDefault="00E24A46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Stručn</w:t>
      </w:r>
      <w:r w:rsidR="00DD3A93" w:rsidRPr="008F4DE7">
        <w:rPr>
          <w:rFonts w:ascii="Calibri" w:hAnsi="Calibri" w:cs="Calibri"/>
          <w:sz w:val="28"/>
          <w:szCs w:val="28"/>
        </w:rPr>
        <w:t>i</w:t>
      </w:r>
      <w:r w:rsidRPr="008F4DE7">
        <w:rPr>
          <w:rFonts w:ascii="Calibri" w:hAnsi="Calibri" w:cs="Calibri"/>
          <w:sz w:val="28"/>
          <w:szCs w:val="28"/>
        </w:rPr>
        <w:t xml:space="preserve"> aktiv pripremila je pedagoginja  Antonija Musulin.</w:t>
      </w:r>
      <w:r w:rsidR="00D45CD0" w:rsidRPr="008F4DE7">
        <w:rPr>
          <w:rFonts w:ascii="Calibri" w:hAnsi="Calibri" w:cs="Calibri"/>
          <w:sz w:val="28"/>
          <w:szCs w:val="28"/>
        </w:rPr>
        <w:t xml:space="preserve"> </w:t>
      </w:r>
      <w:r w:rsidRPr="008F4DE7">
        <w:rPr>
          <w:rFonts w:ascii="Calibri" w:hAnsi="Calibri" w:cs="Calibri"/>
          <w:sz w:val="28"/>
          <w:szCs w:val="28"/>
        </w:rPr>
        <w:t>Na aktivu</w:t>
      </w:r>
      <w:r w:rsidR="00D45CD0" w:rsidRPr="008F4DE7">
        <w:rPr>
          <w:rFonts w:ascii="Calibri" w:hAnsi="Calibri" w:cs="Calibri"/>
          <w:sz w:val="28"/>
          <w:szCs w:val="28"/>
        </w:rPr>
        <w:t xml:space="preserve"> su prisu</w:t>
      </w:r>
      <w:r w:rsidR="00D45CD0" w:rsidRPr="008F4DE7">
        <w:rPr>
          <w:rFonts w:ascii="Calibri" w:hAnsi="Calibri" w:cs="Calibri"/>
          <w:sz w:val="28"/>
          <w:szCs w:val="28"/>
        </w:rPr>
        <w:t>s</w:t>
      </w:r>
      <w:r w:rsidR="00D45CD0" w:rsidRPr="008F4DE7">
        <w:rPr>
          <w:rFonts w:ascii="Calibri" w:hAnsi="Calibri" w:cs="Calibri"/>
          <w:sz w:val="28"/>
          <w:szCs w:val="28"/>
        </w:rPr>
        <w:t>tvovala</w:t>
      </w:r>
      <w:r w:rsidRPr="008F4DE7">
        <w:rPr>
          <w:rFonts w:ascii="Calibri" w:hAnsi="Calibri" w:cs="Calibri"/>
          <w:sz w:val="28"/>
          <w:szCs w:val="28"/>
        </w:rPr>
        <w:t xml:space="preserve">  </w:t>
      </w:r>
      <w:r w:rsidR="00DD3A93" w:rsidRPr="008F4DE7">
        <w:rPr>
          <w:rFonts w:ascii="Calibri" w:hAnsi="Calibri" w:cs="Calibri"/>
          <w:sz w:val="28"/>
          <w:szCs w:val="28"/>
        </w:rPr>
        <w:t>4 odgojitelja.</w:t>
      </w:r>
      <w:r w:rsidR="007D7E85" w:rsidRPr="008F4DE7">
        <w:rPr>
          <w:rFonts w:ascii="Calibri" w:hAnsi="Calibri" w:cs="Calibri"/>
          <w:sz w:val="28"/>
          <w:szCs w:val="28"/>
        </w:rPr>
        <w:t xml:space="preserve"> </w:t>
      </w:r>
      <w:r w:rsidR="00DD3A93" w:rsidRPr="008F4DE7">
        <w:rPr>
          <w:rFonts w:ascii="Calibri" w:hAnsi="Calibri" w:cs="Calibri"/>
          <w:sz w:val="28"/>
          <w:szCs w:val="28"/>
        </w:rPr>
        <w:t>Pedagoginja</w:t>
      </w:r>
      <w:r w:rsidRPr="008F4DE7">
        <w:rPr>
          <w:rFonts w:ascii="Calibri" w:hAnsi="Calibri" w:cs="Calibri"/>
          <w:sz w:val="28"/>
          <w:szCs w:val="28"/>
        </w:rPr>
        <w:t xml:space="preserve"> najprije pozdravlja sve prisutne. Kao uvod u aktiv svi sudionici su </w:t>
      </w:r>
      <w:r w:rsidRPr="00094F18">
        <w:rPr>
          <w:rFonts w:ascii="Calibri" w:hAnsi="Calibri" w:cs="Calibri"/>
          <w:sz w:val="28"/>
          <w:szCs w:val="28"/>
        </w:rPr>
        <w:t>se trebali prisjetiti 3 stvari</w:t>
      </w:r>
      <w:r w:rsidRPr="008F4DE7">
        <w:rPr>
          <w:rFonts w:ascii="Calibri" w:hAnsi="Calibri" w:cs="Calibri"/>
          <w:sz w:val="28"/>
          <w:szCs w:val="28"/>
        </w:rPr>
        <w:t xml:space="preserve"> na koje su ponosni na sebe u odnosu na prošlu pedagošku godinu. </w:t>
      </w:r>
      <w:r w:rsidR="00DD3A93" w:rsidRPr="008F4DE7">
        <w:rPr>
          <w:rFonts w:ascii="Calibri" w:hAnsi="Calibri" w:cs="Calibri"/>
          <w:sz w:val="28"/>
          <w:szCs w:val="28"/>
        </w:rPr>
        <w:t xml:space="preserve">Branka Zelić, Gabrijela </w:t>
      </w:r>
      <w:proofErr w:type="spellStart"/>
      <w:r w:rsidR="00DD3A93" w:rsidRPr="008F4DE7">
        <w:rPr>
          <w:rFonts w:ascii="Calibri" w:hAnsi="Calibri" w:cs="Calibri"/>
          <w:sz w:val="28"/>
          <w:szCs w:val="28"/>
        </w:rPr>
        <w:t>Ljubez</w:t>
      </w:r>
      <w:proofErr w:type="spellEnd"/>
      <w:r w:rsidR="00DD3A93" w:rsidRPr="008F4D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3A93" w:rsidRPr="008F4DE7">
        <w:rPr>
          <w:rFonts w:ascii="Calibri" w:hAnsi="Calibri" w:cs="Calibri"/>
          <w:sz w:val="28"/>
          <w:szCs w:val="28"/>
        </w:rPr>
        <w:t>Španje</w:t>
      </w:r>
      <w:proofErr w:type="spellEnd"/>
      <w:r w:rsidR="00DD3A93" w:rsidRPr="008F4DE7">
        <w:rPr>
          <w:rFonts w:ascii="Calibri" w:hAnsi="Calibri" w:cs="Calibri"/>
          <w:sz w:val="28"/>
          <w:szCs w:val="28"/>
        </w:rPr>
        <w:t>, R</w:t>
      </w:r>
      <w:r w:rsidR="00DD3A93" w:rsidRPr="008F4DE7">
        <w:rPr>
          <w:rFonts w:ascii="Calibri" w:hAnsi="Calibri" w:cs="Calibri"/>
          <w:sz w:val="28"/>
          <w:szCs w:val="28"/>
        </w:rPr>
        <w:t>e</w:t>
      </w:r>
      <w:r w:rsidR="00DD3A93" w:rsidRPr="008F4DE7">
        <w:rPr>
          <w:rFonts w:ascii="Calibri" w:hAnsi="Calibri" w:cs="Calibri"/>
          <w:sz w:val="28"/>
          <w:szCs w:val="28"/>
        </w:rPr>
        <w:t xml:space="preserve">nata Grozdić i Verica </w:t>
      </w:r>
      <w:proofErr w:type="spellStart"/>
      <w:r w:rsidR="00DD3A93" w:rsidRPr="008F4DE7">
        <w:rPr>
          <w:rFonts w:ascii="Calibri" w:hAnsi="Calibri" w:cs="Calibri"/>
          <w:sz w:val="28"/>
          <w:szCs w:val="28"/>
        </w:rPr>
        <w:t>Mamužić</w:t>
      </w:r>
      <w:proofErr w:type="spellEnd"/>
      <w:r w:rsidR="00DD3A93" w:rsidRPr="008F4DE7">
        <w:rPr>
          <w:rFonts w:ascii="Calibri" w:hAnsi="Calibri" w:cs="Calibri"/>
          <w:sz w:val="28"/>
          <w:szCs w:val="28"/>
        </w:rPr>
        <w:t xml:space="preserve"> </w:t>
      </w:r>
      <w:r w:rsidRPr="008F4DE7">
        <w:rPr>
          <w:rFonts w:ascii="Calibri" w:hAnsi="Calibri" w:cs="Calibri"/>
          <w:sz w:val="28"/>
          <w:szCs w:val="28"/>
        </w:rPr>
        <w:t>iznose svo</w:t>
      </w:r>
      <w:r w:rsidR="00DD3A93" w:rsidRPr="008F4DE7">
        <w:rPr>
          <w:rFonts w:ascii="Calibri" w:hAnsi="Calibri" w:cs="Calibri"/>
          <w:sz w:val="28"/>
          <w:szCs w:val="28"/>
        </w:rPr>
        <w:t>je</w:t>
      </w:r>
      <w:r w:rsidRPr="008F4DE7">
        <w:rPr>
          <w:rFonts w:ascii="Calibri" w:hAnsi="Calibri" w:cs="Calibri"/>
          <w:sz w:val="28"/>
          <w:szCs w:val="28"/>
        </w:rPr>
        <w:t xml:space="preserve"> mišlje</w:t>
      </w:r>
      <w:r w:rsidR="00DD3A93" w:rsidRPr="008F4DE7">
        <w:rPr>
          <w:rFonts w:ascii="Calibri" w:hAnsi="Calibri" w:cs="Calibri"/>
          <w:sz w:val="28"/>
          <w:szCs w:val="28"/>
        </w:rPr>
        <w:t>nje</w:t>
      </w:r>
      <w:r w:rsidRPr="008F4DE7">
        <w:rPr>
          <w:rFonts w:ascii="Calibri" w:hAnsi="Calibri" w:cs="Calibri"/>
          <w:sz w:val="28"/>
          <w:szCs w:val="28"/>
        </w:rPr>
        <w:t xml:space="preserve"> i zapaža</w:t>
      </w:r>
      <w:r w:rsidR="00DD3A93" w:rsidRPr="008F4DE7">
        <w:rPr>
          <w:rFonts w:ascii="Calibri" w:hAnsi="Calibri" w:cs="Calibri"/>
          <w:sz w:val="28"/>
          <w:szCs w:val="28"/>
        </w:rPr>
        <w:t>nje</w:t>
      </w:r>
      <w:r w:rsidRPr="008F4DE7">
        <w:rPr>
          <w:rFonts w:ascii="Calibri" w:hAnsi="Calibri" w:cs="Calibri"/>
          <w:sz w:val="28"/>
          <w:szCs w:val="28"/>
        </w:rPr>
        <w:t>. Nakon uvo</w:t>
      </w:r>
      <w:r w:rsidRPr="008F4DE7">
        <w:rPr>
          <w:rFonts w:ascii="Calibri" w:hAnsi="Calibri" w:cs="Calibri"/>
          <w:sz w:val="28"/>
          <w:szCs w:val="28"/>
        </w:rPr>
        <w:t>d</w:t>
      </w:r>
      <w:r w:rsidRPr="008F4DE7">
        <w:rPr>
          <w:rFonts w:ascii="Calibri" w:hAnsi="Calibri" w:cs="Calibri"/>
          <w:sz w:val="28"/>
          <w:szCs w:val="28"/>
        </w:rPr>
        <w:t xml:space="preserve">nog dijela </w:t>
      </w:r>
      <w:r w:rsidR="00DD3A93" w:rsidRPr="008F4DE7">
        <w:rPr>
          <w:rFonts w:ascii="Calibri" w:hAnsi="Calibri" w:cs="Calibri"/>
          <w:sz w:val="28"/>
          <w:szCs w:val="28"/>
        </w:rPr>
        <w:t xml:space="preserve"> predlažem l</w:t>
      </w:r>
      <w:r w:rsidRPr="008F4DE7">
        <w:rPr>
          <w:rFonts w:ascii="Calibri" w:hAnsi="Calibri" w:cs="Calibri"/>
          <w:sz w:val="28"/>
          <w:szCs w:val="28"/>
        </w:rPr>
        <w:t>iteraturu pogodnu za nave</w:t>
      </w:r>
      <w:r w:rsidR="00DD3A93" w:rsidRPr="008F4DE7">
        <w:rPr>
          <w:rFonts w:ascii="Calibri" w:hAnsi="Calibri" w:cs="Calibri"/>
          <w:sz w:val="28"/>
          <w:szCs w:val="28"/>
        </w:rPr>
        <w:t xml:space="preserve">denu temu. Ističem </w:t>
      </w:r>
      <w:r w:rsidR="00DB187A" w:rsidRPr="008F4DE7">
        <w:rPr>
          <w:rFonts w:ascii="Calibri" w:hAnsi="Calibri" w:cs="Calibri"/>
          <w:sz w:val="28"/>
          <w:szCs w:val="28"/>
        </w:rPr>
        <w:t xml:space="preserve">skriptu autora Ladislav </w:t>
      </w:r>
      <w:proofErr w:type="spellStart"/>
      <w:r w:rsidR="00DB187A" w:rsidRPr="008F4DE7">
        <w:rPr>
          <w:rFonts w:ascii="Calibri" w:hAnsi="Calibri" w:cs="Calibri"/>
          <w:sz w:val="28"/>
          <w:szCs w:val="28"/>
        </w:rPr>
        <w:t>Bognara</w:t>
      </w:r>
      <w:proofErr w:type="spellEnd"/>
      <w:r w:rsidR="00DB187A" w:rsidRPr="008F4DE7">
        <w:rPr>
          <w:rFonts w:ascii="Calibri" w:hAnsi="Calibri" w:cs="Calibri"/>
          <w:sz w:val="28"/>
          <w:szCs w:val="28"/>
        </w:rPr>
        <w:t>.</w:t>
      </w:r>
    </w:p>
    <w:p w:rsidR="00E24A46" w:rsidRPr="008F4DE7" w:rsidRDefault="00E24A46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094F18">
        <w:rPr>
          <w:rFonts w:ascii="Calibri" w:hAnsi="Calibri" w:cs="Calibri"/>
          <w:sz w:val="28"/>
          <w:szCs w:val="28"/>
        </w:rPr>
        <w:t>„Komunikacija – jezik zmije i žirafe“</w:t>
      </w:r>
      <w:r w:rsidR="00DD3A93" w:rsidRPr="00094F18">
        <w:rPr>
          <w:rFonts w:ascii="Calibri" w:hAnsi="Calibri" w:cs="Calibri"/>
          <w:sz w:val="28"/>
          <w:szCs w:val="28"/>
        </w:rPr>
        <w:t xml:space="preserve"> </w:t>
      </w:r>
      <w:r w:rsidRPr="00094F18">
        <w:rPr>
          <w:rFonts w:ascii="Calibri" w:hAnsi="Calibri" w:cs="Calibri"/>
          <w:sz w:val="28"/>
          <w:szCs w:val="28"/>
        </w:rPr>
        <w:t xml:space="preserve"> te od autorice Edite Slunjski „Kako djetetu pomoći da upozna svoje emocije i nauči njima upravljati“, „Kako s djetetom r</w:t>
      </w:r>
      <w:r w:rsidRPr="00094F18">
        <w:rPr>
          <w:rFonts w:ascii="Calibri" w:hAnsi="Calibri" w:cs="Calibri"/>
          <w:sz w:val="28"/>
          <w:szCs w:val="28"/>
        </w:rPr>
        <w:t>a</w:t>
      </w:r>
      <w:r w:rsidRPr="00094F18">
        <w:rPr>
          <w:rFonts w:ascii="Calibri" w:hAnsi="Calibri" w:cs="Calibri"/>
          <w:sz w:val="28"/>
          <w:szCs w:val="28"/>
        </w:rPr>
        <w:t>zgovarati i razvijati kvalitetan odnos.“</w:t>
      </w:r>
    </w:p>
    <w:p w:rsidR="00E24A46" w:rsidRPr="008F4DE7" w:rsidRDefault="00E24A46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Pedagoginja nastavlja s radioničkim dijelom aktiva, svakom sudioniku podijeljen je radni list „Dijete se žali“. U radnom listu nalaze se dva zadatka. Prvi dio se odnosi na situaciju kada dijete plače i traži mamu</w:t>
      </w:r>
      <w:r w:rsidR="00DD3A93" w:rsidRPr="008F4DE7">
        <w:rPr>
          <w:rFonts w:ascii="Calibri" w:hAnsi="Calibri" w:cs="Calibri"/>
          <w:sz w:val="28"/>
          <w:szCs w:val="28"/>
        </w:rPr>
        <w:t xml:space="preserve"> -  Kako reagiramo? Što kaž</w:t>
      </w:r>
      <w:r w:rsidR="00DD3A93" w:rsidRPr="008F4DE7">
        <w:rPr>
          <w:rFonts w:ascii="Calibri" w:hAnsi="Calibri" w:cs="Calibri"/>
          <w:sz w:val="28"/>
          <w:szCs w:val="28"/>
        </w:rPr>
        <w:t>e</w:t>
      </w:r>
      <w:r w:rsidR="00DD3A93" w:rsidRPr="008F4DE7">
        <w:rPr>
          <w:rFonts w:ascii="Calibri" w:hAnsi="Calibri" w:cs="Calibri"/>
          <w:sz w:val="28"/>
          <w:szCs w:val="28"/>
        </w:rPr>
        <w:lastRenderedPageBreak/>
        <w:t>mo?</w:t>
      </w:r>
      <w:r w:rsidR="007D7E85" w:rsidRPr="008F4DE7">
        <w:rPr>
          <w:rFonts w:ascii="Calibri" w:hAnsi="Calibri" w:cs="Calibri"/>
          <w:sz w:val="28"/>
          <w:szCs w:val="28"/>
        </w:rPr>
        <w:t xml:space="preserve"> </w:t>
      </w:r>
      <w:r w:rsidR="00DD3A93" w:rsidRPr="008F4DE7">
        <w:rPr>
          <w:rFonts w:ascii="Calibri" w:hAnsi="Calibri" w:cs="Calibri"/>
          <w:sz w:val="28"/>
          <w:szCs w:val="28"/>
        </w:rPr>
        <w:t xml:space="preserve">Svi odgojitelji </w:t>
      </w:r>
      <w:r w:rsidRPr="008F4DE7">
        <w:rPr>
          <w:rFonts w:ascii="Calibri" w:hAnsi="Calibri" w:cs="Calibri"/>
          <w:sz w:val="28"/>
          <w:szCs w:val="28"/>
        </w:rPr>
        <w:t>čitaju primjere. U drugom dijelu zadatka potrebno je koleg</w:t>
      </w:r>
      <w:r w:rsidRPr="008F4DE7">
        <w:rPr>
          <w:rFonts w:ascii="Calibri" w:hAnsi="Calibri" w:cs="Calibri"/>
          <w:sz w:val="28"/>
          <w:szCs w:val="28"/>
        </w:rPr>
        <w:t>i</w:t>
      </w:r>
      <w:r w:rsidRPr="008F4DE7">
        <w:rPr>
          <w:rFonts w:ascii="Calibri" w:hAnsi="Calibri" w:cs="Calibri"/>
          <w:sz w:val="28"/>
          <w:szCs w:val="28"/>
        </w:rPr>
        <w:t>cu do se</w:t>
      </w:r>
      <w:r w:rsidR="00DD3A93" w:rsidRPr="008F4DE7">
        <w:rPr>
          <w:rFonts w:ascii="Calibri" w:hAnsi="Calibri" w:cs="Calibri"/>
          <w:sz w:val="28"/>
          <w:szCs w:val="28"/>
        </w:rPr>
        <w:t xml:space="preserve">be utješiti na način kako je </w:t>
      </w:r>
      <w:r w:rsidRPr="008F4DE7">
        <w:rPr>
          <w:rFonts w:ascii="Calibri" w:hAnsi="Calibri" w:cs="Calibri"/>
          <w:sz w:val="28"/>
          <w:szCs w:val="28"/>
        </w:rPr>
        <w:t>sama navela u prvom zadatku kako će utj</w:t>
      </w:r>
      <w:r w:rsidRPr="008F4DE7">
        <w:rPr>
          <w:rFonts w:ascii="Calibri" w:hAnsi="Calibri" w:cs="Calibri"/>
          <w:sz w:val="28"/>
          <w:szCs w:val="28"/>
        </w:rPr>
        <w:t>e</w:t>
      </w:r>
      <w:r w:rsidRPr="008F4DE7">
        <w:rPr>
          <w:rFonts w:ascii="Calibri" w:hAnsi="Calibri" w:cs="Calibri"/>
          <w:sz w:val="28"/>
          <w:szCs w:val="28"/>
        </w:rPr>
        <w:t>šiti dijete. Svi prisutni aktivno sudjeluju.</w:t>
      </w:r>
    </w:p>
    <w:p w:rsidR="00E24A46" w:rsidRPr="008F4DE7" w:rsidRDefault="00E24A46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 xml:space="preserve">Pedagoginja u predavačkom dijelu na temu slušanja, ističe i napominje važnost empatije u slušanju. </w:t>
      </w:r>
      <w:r w:rsidR="00DD3A93" w:rsidRPr="008F4DE7">
        <w:rPr>
          <w:rFonts w:ascii="Calibri" w:hAnsi="Calibri" w:cs="Calibri"/>
          <w:sz w:val="28"/>
          <w:szCs w:val="28"/>
        </w:rPr>
        <w:t xml:space="preserve"> i navodi drugu aktivnost – igre</w:t>
      </w:r>
      <w:r w:rsidRPr="008F4DE7">
        <w:rPr>
          <w:rFonts w:ascii="Calibri" w:hAnsi="Calibri" w:cs="Calibri"/>
          <w:sz w:val="28"/>
          <w:szCs w:val="28"/>
        </w:rPr>
        <w:t xml:space="preserve"> pod nazivom „Dobri i loši slušači“. Nakon toga, slijedila je igra „Pasivno slušanje“.</w:t>
      </w:r>
    </w:p>
    <w:p w:rsidR="00E24A46" w:rsidRPr="008F4DE7" w:rsidRDefault="00E24A46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Pedagoginja govori o aktivnom slušanju te navodi tehnike aktivnog slušanja: parafraziranje, reflektiranje, potpitanja i sažimanje. Zaključak je da su sve čet</w:t>
      </w:r>
      <w:r w:rsidR="00064C39" w:rsidRPr="008F4DE7">
        <w:rPr>
          <w:rFonts w:ascii="Calibri" w:hAnsi="Calibri" w:cs="Calibri"/>
          <w:sz w:val="28"/>
          <w:szCs w:val="28"/>
        </w:rPr>
        <w:t>iri komponente aktivnog slušanja</w:t>
      </w:r>
      <w:r w:rsidRPr="008F4DE7">
        <w:rPr>
          <w:rFonts w:ascii="Calibri" w:hAnsi="Calibri" w:cs="Calibri"/>
          <w:sz w:val="28"/>
          <w:szCs w:val="28"/>
        </w:rPr>
        <w:t xml:space="preserve"> podjednako važne.</w:t>
      </w:r>
    </w:p>
    <w:p w:rsidR="001441E9" w:rsidRPr="008F4DE7" w:rsidRDefault="00E24A46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Na samom kraju stručnog aktiva provedena je igra u paru – kroz tehnike akti</w:t>
      </w:r>
      <w:r w:rsidRPr="008F4DE7">
        <w:rPr>
          <w:rFonts w:ascii="Calibri" w:hAnsi="Calibri" w:cs="Calibri"/>
          <w:sz w:val="28"/>
          <w:szCs w:val="28"/>
        </w:rPr>
        <w:t>v</w:t>
      </w:r>
      <w:r w:rsidRPr="008F4DE7">
        <w:rPr>
          <w:rFonts w:ascii="Calibri" w:hAnsi="Calibri" w:cs="Calibri"/>
          <w:sz w:val="28"/>
          <w:szCs w:val="28"/>
        </w:rPr>
        <w:t>nog slušanja.</w:t>
      </w:r>
      <w:r w:rsidR="00DD3A93" w:rsidRPr="008F4DE7">
        <w:rPr>
          <w:rFonts w:ascii="Calibri" w:hAnsi="Calibri" w:cs="Calibri"/>
          <w:sz w:val="28"/>
          <w:szCs w:val="28"/>
        </w:rPr>
        <w:t xml:space="preserve"> Tijekom adaptac</w:t>
      </w:r>
      <w:r w:rsidR="001441E9" w:rsidRPr="008F4DE7">
        <w:rPr>
          <w:rFonts w:ascii="Calibri" w:hAnsi="Calibri" w:cs="Calibri"/>
          <w:sz w:val="28"/>
          <w:szCs w:val="28"/>
        </w:rPr>
        <w:t xml:space="preserve">ije pedagoginja prati jesu li  </w:t>
      </w:r>
      <w:r w:rsidR="00DD3A93" w:rsidRPr="008F4DE7">
        <w:rPr>
          <w:rFonts w:ascii="Calibri" w:hAnsi="Calibri" w:cs="Calibri"/>
          <w:sz w:val="28"/>
          <w:szCs w:val="28"/>
        </w:rPr>
        <w:t xml:space="preserve">naučene tehnike </w:t>
      </w:r>
      <w:r w:rsidR="00237ECC" w:rsidRPr="008F4DE7">
        <w:rPr>
          <w:rFonts w:ascii="Calibri" w:hAnsi="Calibri" w:cs="Calibri"/>
          <w:sz w:val="28"/>
          <w:szCs w:val="28"/>
        </w:rPr>
        <w:t>o</w:t>
      </w:r>
      <w:r w:rsidR="00237ECC" w:rsidRPr="008F4DE7">
        <w:rPr>
          <w:rFonts w:ascii="Calibri" w:hAnsi="Calibri" w:cs="Calibri"/>
          <w:sz w:val="28"/>
          <w:szCs w:val="28"/>
        </w:rPr>
        <w:t>d</w:t>
      </w:r>
      <w:r w:rsidR="00237ECC" w:rsidRPr="008F4DE7">
        <w:rPr>
          <w:rFonts w:ascii="Calibri" w:hAnsi="Calibri" w:cs="Calibri"/>
          <w:sz w:val="28"/>
          <w:szCs w:val="28"/>
        </w:rPr>
        <w:t xml:space="preserve">gojitelji </w:t>
      </w:r>
      <w:r w:rsidR="00DD3A93" w:rsidRPr="008F4DE7">
        <w:rPr>
          <w:rFonts w:ascii="Calibri" w:hAnsi="Calibri" w:cs="Calibri"/>
          <w:sz w:val="28"/>
          <w:szCs w:val="28"/>
        </w:rPr>
        <w:t>primijenili u svom radu.</w:t>
      </w:r>
      <w:r w:rsidR="001441E9" w:rsidRPr="008F4DE7">
        <w:rPr>
          <w:rFonts w:ascii="Calibri" w:hAnsi="Calibri" w:cs="Calibri"/>
          <w:sz w:val="28"/>
          <w:szCs w:val="28"/>
        </w:rPr>
        <w:t xml:space="preserve"> Velikim dijelom odgojitelji primjenjuju naučene tehnike i zbog toga je interakcija odgojitelj-dijete uspješnija, kao i suradnja s roditeljima.</w:t>
      </w:r>
    </w:p>
    <w:p w:rsidR="00DB187A" w:rsidRPr="008F4DE7" w:rsidRDefault="00DB187A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  <w:highlight w:val="lightGray"/>
        </w:rPr>
      </w:pPr>
    </w:p>
    <w:p w:rsidR="00D047C6" w:rsidRPr="00A571D1" w:rsidRDefault="00400A65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A571D1">
        <w:rPr>
          <w:rFonts w:ascii="Calibri" w:hAnsi="Calibri" w:cs="Calibri"/>
          <w:sz w:val="28"/>
          <w:szCs w:val="28"/>
        </w:rPr>
        <w:t>3.PLANIRANJE</w:t>
      </w:r>
    </w:p>
    <w:p w:rsidR="002C3823" w:rsidRPr="008F4DE7" w:rsidRDefault="00DB187A" w:rsidP="008F4DE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 xml:space="preserve">Nastavili smo </w:t>
      </w:r>
      <w:r w:rsidR="00C126A3" w:rsidRPr="008F4DE7">
        <w:rPr>
          <w:rFonts w:ascii="Calibri" w:hAnsi="Calibri" w:cs="Calibri"/>
          <w:sz w:val="28"/>
          <w:szCs w:val="28"/>
        </w:rPr>
        <w:t>kvalitetno planirati odgojno-obrazovni procesa</w:t>
      </w:r>
      <w:r w:rsidRPr="008F4DE7">
        <w:rPr>
          <w:rFonts w:ascii="Calibri" w:hAnsi="Calibri" w:cs="Calibri"/>
          <w:sz w:val="28"/>
          <w:szCs w:val="28"/>
        </w:rPr>
        <w:t xml:space="preserve"> i pedagošku dokumentaciju odgojno-obrazovne skupine. U</w:t>
      </w:r>
      <w:r w:rsidR="00C126A3" w:rsidRPr="008F4DE7">
        <w:rPr>
          <w:rFonts w:ascii="Calibri" w:hAnsi="Calibri" w:cs="Calibri"/>
          <w:sz w:val="28"/>
          <w:szCs w:val="28"/>
        </w:rPr>
        <w:t xml:space="preserve"> mjesecu siječnju imali smo stručni aktiv koji se odnosi na planiranje odgojno-obrazovnog procesa. </w:t>
      </w:r>
      <w:r w:rsidRPr="008F4DE7">
        <w:rPr>
          <w:rFonts w:ascii="Calibri" w:hAnsi="Calibri" w:cs="Calibri"/>
          <w:sz w:val="28"/>
          <w:szCs w:val="28"/>
        </w:rPr>
        <w:t xml:space="preserve"> Na s</w:t>
      </w:r>
      <w:r w:rsidR="00C126A3" w:rsidRPr="008F4DE7">
        <w:rPr>
          <w:rFonts w:ascii="Calibri" w:hAnsi="Calibri" w:cs="Calibri"/>
          <w:sz w:val="28"/>
          <w:szCs w:val="28"/>
        </w:rPr>
        <w:t>tručnom aktivu bil</w:t>
      </w:r>
      <w:r w:rsidR="001441E9" w:rsidRPr="008F4DE7">
        <w:rPr>
          <w:rFonts w:ascii="Calibri" w:hAnsi="Calibri" w:cs="Calibri"/>
          <w:sz w:val="28"/>
          <w:szCs w:val="28"/>
        </w:rPr>
        <w:t>e su prisutne 4 odgojiteljice. N</w:t>
      </w:r>
      <w:r w:rsidR="00C126A3" w:rsidRPr="008F4DE7">
        <w:rPr>
          <w:rFonts w:ascii="Calibri" w:hAnsi="Calibri" w:cs="Calibri"/>
          <w:sz w:val="28"/>
          <w:szCs w:val="28"/>
        </w:rPr>
        <w:t xml:space="preserve">a samom početku aktiva kolegica Renata Grozdić prezentira  svima nazočnim zašto je odabrala projekt </w:t>
      </w:r>
      <w:r w:rsidRPr="008F4DE7">
        <w:rPr>
          <w:rFonts w:ascii="Calibri" w:hAnsi="Calibri" w:cs="Calibri"/>
          <w:sz w:val="28"/>
          <w:szCs w:val="28"/>
        </w:rPr>
        <w:t>„P</w:t>
      </w:r>
      <w:r w:rsidR="00C126A3" w:rsidRPr="008F4DE7">
        <w:rPr>
          <w:rFonts w:ascii="Calibri" w:hAnsi="Calibri" w:cs="Calibri"/>
          <w:sz w:val="28"/>
          <w:szCs w:val="28"/>
        </w:rPr>
        <w:t>les pisanja</w:t>
      </w:r>
      <w:r w:rsidRPr="008F4DE7">
        <w:rPr>
          <w:rFonts w:ascii="Calibri" w:hAnsi="Calibri" w:cs="Calibri"/>
          <w:sz w:val="28"/>
          <w:szCs w:val="28"/>
        </w:rPr>
        <w:t>“</w:t>
      </w:r>
      <w:r w:rsidR="00C126A3" w:rsidRPr="008F4DE7">
        <w:rPr>
          <w:rFonts w:ascii="Calibri" w:hAnsi="Calibri" w:cs="Calibri"/>
          <w:sz w:val="28"/>
          <w:szCs w:val="28"/>
        </w:rPr>
        <w:t xml:space="preserve"> i prezentira</w:t>
      </w:r>
      <w:r w:rsidRPr="008F4DE7">
        <w:rPr>
          <w:rFonts w:ascii="Calibri" w:hAnsi="Calibri" w:cs="Calibri"/>
          <w:sz w:val="28"/>
          <w:szCs w:val="28"/>
        </w:rPr>
        <w:t xml:space="preserve">la je </w:t>
      </w:r>
      <w:r w:rsidR="00C126A3" w:rsidRPr="008F4DE7">
        <w:rPr>
          <w:rFonts w:ascii="Calibri" w:hAnsi="Calibri" w:cs="Calibri"/>
          <w:sz w:val="28"/>
          <w:szCs w:val="28"/>
        </w:rPr>
        <w:t xml:space="preserve"> način na koji ga je provela. Koristila je različita sredstva putem kojih je realizirala vježbe kako bi djeci projekt bio zanim</w:t>
      </w:r>
      <w:r w:rsidR="001441E9" w:rsidRPr="008F4DE7">
        <w:rPr>
          <w:rFonts w:ascii="Calibri" w:hAnsi="Calibri" w:cs="Calibri"/>
          <w:sz w:val="28"/>
          <w:szCs w:val="28"/>
        </w:rPr>
        <w:t>ljiviji  Neki od sredst</w:t>
      </w:r>
      <w:r w:rsidR="00D45CD0" w:rsidRPr="008F4DE7">
        <w:rPr>
          <w:rFonts w:ascii="Calibri" w:hAnsi="Calibri" w:cs="Calibri"/>
          <w:sz w:val="28"/>
          <w:szCs w:val="28"/>
        </w:rPr>
        <w:t>a</w:t>
      </w:r>
      <w:r w:rsidR="001441E9" w:rsidRPr="008F4DE7">
        <w:rPr>
          <w:rFonts w:ascii="Calibri" w:hAnsi="Calibri" w:cs="Calibri"/>
          <w:sz w:val="28"/>
          <w:szCs w:val="28"/>
        </w:rPr>
        <w:t xml:space="preserve">va bili </w:t>
      </w:r>
      <w:r w:rsidR="00C126A3" w:rsidRPr="008F4DE7">
        <w:rPr>
          <w:rFonts w:ascii="Calibri" w:hAnsi="Calibri" w:cs="Calibri"/>
          <w:sz w:val="28"/>
          <w:szCs w:val="28"/>
        </w:rPr>
        <w:t>su pijes</w:t>
      </w:r>
      <w:r w:rsidR="00D45CD0" w:rsidRPr="008F4DE7">
        <w:rPr>
          <w:rFonts w:ascii="Calibri" w:hAnsi="Calibri" w:cs="Calibri"/>
          <w:sz w:val="28"/>
          <w:szCs w:val="28"/>
        </w:rPr>
        <w:t>ak s plaže, p</w:t>
      </w:r>
      <w:r w:rsidR="00C126A3" w:rsidRPr="008F4DE7">
        <w:rPr>
          <w:rFonts w:ascii="Calibri" w:hAnsi="Calibri" w:cs="Calibri"/>
          <w:sz w:val="28"/>
          <w:szCs w:val="28"/>
        </w:rPr>
        <w:t>jena za brijanje, pastele, tempere. Odgojiteljica navodi i prezentira konkretne aktivnosti.  Ravnateljica naglašava da je važna priprema, odnosno ostali poslovi, da rad s djecom ne traje 5 i</w:t>
      </w:r>
      <w:r w:rsidR="001441E9" w:rsidRPr="008F4DE7">
        <w:rPr>
          <w:rFonts w:ascii="Calibri" w:hAnsi="Calibri" w:cs="Calibri"/>
          <w:sz w:val="28"/>
          <w:szCs w:val="28"/>
        </w:rPr>
        <w:t xml:space="preserve"> </w:t>
      </w:r>
      <w:r w:rsidR="00C126A3" w:rsidRPr="008F4DE7">
        <w:rPr>
          <w:rFonts w:ascii="Calibri" w:hAnsi="Calibri" w:cs="Calibri"/>
          <w:sz w:val="28"/>
          <w:szCs w:val="28"/>
        </w:rPr>
        <w:t>pol sati, već da</w:t>
      </w:r>
      <w:r w:rsidR="00064C39" w:rsidRPr="008F4DE7">
        <w:rPr>
          <w:rFonts w:ascii="Calibri" w:hAnsi="Calibri" w:cs="Calibri"/>
          <w:sz w:val="28"/>
          <w:szCs w:val="28"/>
        </w:rPr>
        <w:t xml:space="preserve"> se tijekom  ostalih </w:t>
      </w:r>
      <w:r w:rsidR="00C126A3" w:rsidRPr="008F4DE7">
        <w:rPr>
          <w:rFonts w:ascii="Calibri" w:hAnsi="Calibri" w:cs="Calibri"/>
          <w:sz w:val="28"/>
          <w:szCs w:val="28"/>
        </w:rPr>
        <w:t xml:space="preserve"> </w:t>
      </w:r>
      <w:r w:rsidR="00064C39" w:rsidRPr="008F4DE7">
        <w:rPr>
          <w:rFonts w:ascii="Calibri" w:hAnsi="Calibri" w:cs="Calibri"/>
          <w:sz w:val="28"/>
          <w:szCs w:val="28"/>
        </w:rPr>
        <w:t xml:space="preserve">poslova  </w:t>
      </w:r>
      <w:r w:rsidR="00C126A3" w:rsidRPr="008F4DE7">
        <w:rPr>
          <w:rFonts w:ascii="Calibri" w:hAnsi="Calibri" w:cs="Calibri"/>
          <w:sz w:val="28"/>
          <w:szCs w:val="28"/>
        </w:rPr>
        <w:t>odgojitelj mora pripremiti za svoj rad</w:t>
      </w:r>
      <w:r w:rsidR="00683373" w:rsidRPr="008F4DE7">
        <w:rPr>
          <w:rFonts w:ascii="Calibri" w:hAnsi="Calibri" w:cs="Calibri"/>
          <w:sz w:val="28"/>
          <w:szCs w:val="28"/>
        </w:rPr>
        <w:t xml:space="preserve">, </w:t>
      </w:r>
      <w:r w:rsidR="00683373" w:rsidRPr="008F4DE7">
        <w:rPr>
          <w:rFonts w:ascii="Calibri" w:hAnsi="Calibri" w:cs="Calibri"/>
          <w:sz w:val="28"/>
          <w:szCs w:val="28"/>
        </w:rPr>
        <w:lastRenderedPageBreak/>
        <w:t>naučiti pjesmu povezanu s odgovarajućim pokretima kako bi istu mogao naučiti i djecu, te kako bi pokrete djeca mogla prenijeti izabranim medijima i sredstvima na papir. Odgojiteljici se ples pisanja toliko svid</w:t>
      </w:r>
      <w:r w:rsidR="002B1335" w:rsidRPr="008F4DE7">
        <w:rPr>
          <w:rFonts w:ascii="Calibri" w:hAnsi="Calibri" w:cs="Calibri"/>
          <w:sz w:val="28"/>
          <w:szCs w:val="28"/>
        </w:rPr>
        <w:t xml:space="preserve">io </w:t>
      </w:r>
      <w:r w:rsidR="00683373" w:rsidRPr="008F4DE7">
        <w:rPr>
          <w:rFonts w:ascii="Calibri" w:hAnsi="Calibri" w:cs="Calibri"/>
          <w:sz w:val="28"/>
          <w:szCs w:val="28"/>
        </w:rPr>
        <w:t xml:space="preserve">da je samoinicijativno osmislila </w:t>
      </w:r>
      <w:proofErr w:type="spellStart"/>
      <w:r w:rsidR="00683373" w:rsidRPr="008F4DE7">
        <w:rPr>
          <w:rFonts w:ascii="Calibri" w:hAnsi="Calibri" w:cs="Calibri"/>
          <w:sz w:val="28"/>
          <w:szCs w:val="28"/>
        </w:rPr>
        <w:t>grafomotoričke</w:t>
      </w:r>
      <w:proofErr w:type="spellEnd"/>
      <w:r w:rsidR="00683373" w:rsidRPr="008F4DE7">
        <w:rPr>
          <w:rFonts w:ascii="Calibri" w:hAnsi="Calibri" w:cs="Calibri"/>
          <w:sz w:val="28"/>
          <w:szCs w:val="28"/>
        </w:rPr>
        <w:t xml:space="preserve"> </w:t>
      </w:r>
      <w:r w:rsidR="001441E9" w:rsidRPr="008F4DE7">
        <w:rPr>
          <w:rFonts w:ascii="Calibri" w:hAnsi="Calibri" w:cs="Calibri"/>
          <w:sz w:val="28"/>
          <w:szCs w:val="28"/>
        </w:rPr>
        <w:t>vježbe povezane uz ples pisanja.</w:t>
      </w:r>
      <w:r w:rsidR="00683373" w:rsidRPr="008F4DE7">
        <w:rPr>
          <w:rFonts w:ascii="Calibri" w:hAnsi="Calibri" w:cs="Calibri"/>
          <w:sz w:val="28"/>
          <w:szCs w:val="28"/>
        </w:rPr>
        <w:t xml:space="preserve"> Ravnateljica naglašava da se u dnevnom planu treba  individualno planirati za svako dijete ponaosob, te posebno za trogodišnjake, četverogodišnjake, petogodišnjake i šestogodišnjake.</w:t>
      </w:r>
      <w:r w:rsidR="005879C6" w:rsidRPr="008F4DE7">
        <w:rPr>
          <w:rFonts w:ascii="Calibri" w:hAnsi="Calibri" w:cs="Calibri"/>
          <w:sz w:val="28"/>
          <w:szCs w:val="28"/>
        </w:rPr>
        <w:t xml:space="preserve"> </w:t>
      </w:r>
      <w:r w:rsidR="001441E9" w:rsidRPr="008F4DE7">
        <w:rPr>
          <w:rFonts w:ascii="Calibri" w:hAnsi="Calibri" w:cs="Calibri"/>
          <w:sz w:val="28"/>
          <w:szCs w:val="28"/>
        </w:rPr>
        <w:t>Ravnateljica objašnjava</w:t>
      </w:r>
      <w:r w:rsidR="00683373" w:rsidRPr="008F4DE7">
        <w:rPr>
          <w:rFonts w:ascii="Calibri" w:hAnsi="Calibri" w:cs="Calibri"/>
          <w:sz w:val="28"/>
          <w:szCs w:val="28"/>
        </w:rPr>
        <w:t xml:space="preserve"> kada govorimo o područjima razvoja da se trebaju posebno planirati ista za sve uzraste i navodi konkretne primjere što se u koj</w:t>
      </w:r>
      <w:r w:rsidR="00F04DE7" w:rsidRPr="008F4DE7">
        <w:rPr>
          <w:rFonts w:ascii="Calibri" w:hAnsi="Calibri" w:cs="Calibri"/>
          <w:sz w:val="28"/>
          <w:szCs w:val="28"/>
        </w:rPr>
        <w:t>oj dobi može konkretno poticati</w:t>
      </w:r>
      <w:r w:rsidR="00683373" w:rsidRPr="008F4DE7">
        <w:rPr>
          <w:rFonts w:ascii="Calibri" w:hAnsi="Calibri" w:cs="Calibri"/>
          <w:sz w:val="28"/>
          <w:szCs w:val="28"/>
        </w:rPr>
        <w:t xml:space="preserve">. Navodi konkretne primjere za djecu </w:t>
      </w:r>
      <w:r w:rsidR="00F04DE7" w:rsidRPr="008F4DE7">
        <w:rPr>
          <w:rFonts w:ascii="Calibri" w:hAnsi="Calibri" w:cs="Calibri"/>
          <w:sz w:val="28"/>
          <w:szCs w:val="28"/>
        </w:rPr>
        <w:t xml:space="preserve"> koja</w:t>
      </w:r>
      <w:r w:rsidR="00274333" w:rsidRPr="008F4DE7">
        <w:rPr>
          <w:rFonts w:ascii="Calibri" w:hAnsi="Calibri" w:cs="Calibri"/>
          <w:sz w:val="28"/>
          <w:szCs w:val="28"/>
        </w:rPr>
        <w:t xml:space="preserve"> imaju izvjesne probleme u razvoju ili</w:t>
      </w:r>
      <w:r w:rsidR="00683373" w:rsidRPr="008F4DE7">
        <w:rPr>
          <w:rFonts w:ascii="Calibri" w:hAnsi="Calibri" w:cs="Calibri"/>
          <w:sz w:val="28"/>
          <w:szCs w:val="28"/>
        </w:rPr>
        <w:t xml:space="preserve"> ponašanju</w:t>
      </w:r>
      <w:r w:rsidR="005879C6" w:rsidRPr="008F4DE7">
        <w:rPr>
          <w:rFonts w:ascii="Calibri" w:hAnsi="Calibri" w:cs="Calibri"/>
          <w:sz w:val="28"/>
          <w:szCs w:val="28"/>
        </w:rPr>
        <w:t>, poziva se na provedena istraživanja te nas upućuje da je najvažnije u dnevnom planu rada pisati zapažanja  o reakcijama djece na pripremljene poticaje, zapažanja o interakciji sa dru</w:t>
      </w:r>
      <w:r w:rsidR="001441E9" w:rsidRPr="008F4DE7">
        <w:rPr>
          <w:rFonts w:ascii="Calibri" w:hAnsi="Calibri" w:cs="Calibri"/>
          <w:sz w:val="28"/>
          <w:szCs w:val="28"/>
        </w:rPr>
        <w:t>gom djecom, te ostvarenom napret</w:t>
      </w:r>
      <w:r w:rsidR="005879C6" w:rsidRPr="008F4DE7">
        <w:rPr>
          <w:rFonts w:ascii="Calibri" w:hAnsi="Calibri" w:cs="Calibri"/>
          <w:sz w:val="28"/>
          <w:szCs w:val="28"/>
        </w:rPr>
        <w:t xml:space="preserve">ku svakog djeteta </w:t>
      </w:r>
      <w:r w:rsidR="00064C39" w:rsidRPr="008F4DE7">
        <w:rPr>
          <w:rFonts w:ascii="Calibri" w:hAnsi="Calibri" w:cs="Calibri"/>
          <w:sz w:val="28"/>
          <w:szCs w:val="28"/>
        </w:rPr>
        <w:t>pojedinačno.</w:t>
      </w:r>
    </w:p>
    <w:p w:rsidR="000F291E" w:rsidRPr="008F4DE7" w:rsidRDefault="00274333" w:rsidP="008F4DE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Ravnateljica upuću</w:t>
      </w:r>
      <w:r w:rsidR="00F900F1" w:rsidRPr="008F4DE7">
        <w:rPr>
          <w:rFonts w:ascii="Calibri" w:hAnsi="Calibri" w:cs="Calibri"/>
          <w:sz w:val="28"/>
          <w:szCs w:val="28"/>
        </w:rPr>
        <w:t>je odgojitelje</w:t>
      </w:r>
      <w:r w:rsidR="001441E9" w:rsidRPr="008F4DE7">
        <w:rPr>
          <w:rFonts w:ascii="Calibri" w:hAnsi="Calibri" w:cs="Calibri"/>
          <w:sz w:val="28"/>
          <w:szCs w:val="28"/>
        </w:rPr>
        <w:t xml:space="preserve"> </w:t>
      </w:r>
      <w:r w:rsidR="00F900F1" w:rsidRPr="008F4DE7">
        <w:rPr>
          <w:rFonts w:ascii="Calibri" w:hAnsi="Calibri" w:cs="Calibri"/>
          <w:sz w:val="28"/>
          <w:szCs w:val="28"/>
        </w:rPr>
        <w:t>da razgovaraju s roditeljima o djeci koja imaju izvjesne probleme u razvoju ili ponašanju  na biran način</w:t>
      </w:r>
      <w:r w:rsidRPr="008F4DE7">
        <w:rPr>
          <w:rFonts w:ascii="Calibri" w:hAnsi="Calibri" w:cs="Calibri"/>
          <w:sz w:val="28"/>
          <w:szCs w:val="28"/>
        </w:rPr>
        <w:t xml:space="preserve">, stavljajući se u njihovu poziciju, empatično reflektirajući i to isključivo na individualnim konzultacijama, ne za vrijeme odgojno-obrazovnog procesa kada roditelji dolaze po djecu, zbog sigurnosti djece. Ravnateljica nas usmjerava za svako dijete za koje kažemo da je zahtjevno </w:t>
      </w:r>
      <w:r w:rsidR="00F04DE7" w:rsidRPr="008F4DE7">
        <w:rPr>
          <w:rFonts w:ascii="Calibri" w:hAnsi="Calibri" w:cs="Calibri"/>
          <w:sz w:val="28"/>
          <w:szCs w:val="28"/>
        </w:rPr>
        <w:t xml:space="preserve">te </w:t>
      </w:r>
      <w:r w:rsidRPr="008F4DE7">
        <w:rPr>
          <w:rFonts w:ascii="Calibri" w:hAnsi="Calibri" w:cs="Calibri"/>
          <w:sz w:val="28"/>
          <w:szCs w:val="28"/>
        </w:rPr>
        <w:t>moramo imati unaprijed osmišljen po</w:t>
      </w:r>
      <w:r w:rsidR="001441E9" w:rsidRPr="008F4DE7">
        <w:rPr>
          <w:rFonts w:ascii="Calibri" w:hAnsi="Calibri" w:cs="Calibri"/>
          <w:sz w:val="28"/>
          <w:szCs w:val="28"/>
        </w:rPr>
        <w:t>ticaj. Također nam ukazuje da za djecu</w:t>
      </w:r>
      <w:r w:rsidRPr="008F4DE7">
        <w:rPr>
          <w:rFonts w:ascii="Calibri" w:hAnsi="Calibri" w:cs="Calibri"/>
          <w:sz w:val="28"/>
          <w:szCs w:val="28"/>
        </w:rPr>
        <w:t xml:space="preserve"> pripremamo aktivnosti u podskupinama  prema dobi, </w:t>
      </w:r>
      <w:r w:rsidR="00064C39" w:rsidRPr="008F4DE7">
        <w:rPr>
          <w:rFonts w:ascii="Calibri" w:hAnsi="Calibri" w:cs="Calibri"/>
          <w:sz w:val="28"/>
          <w:szCs w:val="28"/>
        </w:rPr>
        <w:t>potrebi</w:t>
      </w:r>
      <w:r w:rsidR="00F900F1" w:rsidRPr="008F4DE7">
        <w:rPr>
          <w:rFonts w:ascii="Calibri" w:hAnsi="Calibri" w:cs="Calibri"/>
          <w:sz w:val="28"/>
          <w:szCs w:val="28"/>
        </w:rPr>
        <w:t>, mogućnost</w:t>
      </w:r>
      <w:r w:rsidR="00064C39" w:rsidRPr="008F4DE7">
        <w:rPr>
          <w:rFonts w:ascii="Calibri" w:hAnsi="Calibri" w:cs="Calibri"/>
          <w:sz w:val="28"/>
          <w:szCs w:val="28"/>
        </w:rPr>
        <w:t xml:space="preserve">i, </w:t>
      </w:r>
      <w:r w:rsidR="00F900F1" w:rsidRPr="008F4DE7">
        <w:rPr>
          <w:rFonts w:ascii="Calibri" w:hAnsi="Calibri" w:cs="Calibri"/>
          <w:sz w:val="28"/>
          <w:szCs w:val="28"/>
        </w:rPr>
        <w:t xml:space="preserve">afinitetu i </w:t>
      </w:r>
      <w:r w:rsidRPr="008F4DE7">
        <w:rPr>
          <w:rFonts w:ascii="Calibri" w:hAnsi="Calibri" w:cs="Calibri"/>
          <w:sz w:val="28"/>
          <w:szCs w:val="28"/>
        </w:rPr>
        <w:t xml:space="preserve"> individualnosti, vodeći računa o interesu</w:t>
      </w:r>
      <w:r w:rsidR="00064C39" w:rsidRPr="008F4DE7">
        <w:rPr>
          <w:rFonts w:ascii="Calibri" w:hAnsi="Calibri" w:cs="Calibri"/>
          <w:sz w:val="28"/>
          <w:szCs w:val="28"/>
        </w:rPr>
        <w:t xml:space="preserve"> svakog pojedinog djeteta. </w:t>
      </w:r>
      <w:r w:rsidR="00F900F1" w:rsidRPr="008F4DE7">
        <w:rPr>
          <w:rFonts w:ascii="Calibri" w:hAnsi="Calibri" w:cs="Calibri"/>
          <w:sz w:val="28"/>
          <w:szCs w:val="28"/>
        </w:rPr>
        <w:t>P</w:t>
      </w:r>
      <w:r w:rsidRPr="008F4DE7">
        <w:rPr>
          <w:rFonts w:ascii="Calibri" w:hAnsi="Calibri" w:cs="Calibri"/>
          <w:sz w:val="28"/>
          <w:szCs w:val="28"/>
        </w:rPr>
        <w:t xml:space="preserve">odručje djelatnosti </w:t>
      </w:r>
      <w:r w:rsidR="00F900F1" w:rsidRPr="008F4DE7">
        <w:rPr>
          <w:rFonts w:ascii="Calibri" w:hAnsi="Calibri" w:cs="Calibri"/>
          <w:sz w:val="28"/>
          <w:szCs w:val="28"/>
        </w:rPr>
        <w:t xml:space="preserve">u tjednom planu treba korelirati </w:t>
      </w:r>
      <w:r w:rsidRPr="008F4DE7">
        <w:rPr>
          <w:rFonts w:ascii="Calibri" w:hAnsi="Calibri" w:cs="Calibri"/>
          <w:sz w:val="28"/>
          <w:szCs w:val="28"/>
        </w:rPr>
        <w:t xml:space="preserve"> s pripremljenim poticajima u dnevnom planu. Iz dotičnog se vidi promišlja</w:t>
      </w:r>
      <w:r w:rsidR="009B7FDF" w:rsidRPr="008F4DE7">
        <w:rPr>
          <w:rFonts w:ascii="Calibri" w:hAnsi="Calibri" w:cs="Calibri"/>
          <w:sz w:val="28"/>
          <w:szCs w:val="28"/>
        </w:rPr>
        <w:t xml:space="preserve"> </w:t>
      </w:r>
      <w:r w:rsidRPr="008F4DE7">
        <w:rPr>
          <w:rFonts w:ascii="Calibri" w:hAnsi="Calibri" w:cs="Calibri"/>
          <w:sz w:val="28"/>
          <w:szCs w:val="28"/>
        </w:rPr>
        <w:t xml:space="preserve">li odgojitelj svoje aktivnosti ili </w:t>
      </w:r>
      <w:r w:rsidR="00F900F1" w:rsidRPr="008F4DE7">
        <w:rPr>
          <w:rFonts w:ascii="Calibri" w:hAnsi="Calibri" w:cs="Calibri"/>
          <w:sz w:val="28"/>
          <w:szCs w:val="28"/>
        </w:rPr>
        <w:t xml:space="preserve"> ih </w:t>
      </w:r>
      <w:r w:rsidRPr="008F4DE7">
        <w:rPr>
          <w:rFonts w:ascii="Calibri" w:hAnsi="Calibri" w:cs="Calibri"/>
          <w:sz w:val="28"/>
          <w:szCs w:val="28"/>
        </w:rPr>
        <w:t>piše</w:t>
      </w:r>
      <w:r w:rsidR="009B7FDF" w:rsidRPr="008F4DE7">
        <w:rPr>
          <w:rFonts w:ascii="Calibri" w:hAnsi="Calibri" w:cs="Calibri"/>
          <w:sz w:val="28"/>
          <w:szCs w:val="28"/>
        </w:rPr>
        <w:t xml:space="preserve"> </w:t>
      </w:r>
      <w:r w:rsidRPr="008F4DE7">
        <w:rPr>
          <w:rFonts w:ascii="Calibri" w:hAnsi="Calibri" w:cs="Calibri"/>
          <w:sz w:val="28"/>
          <w:szCs w:val="28"/>
        </w:rPr>
        <w:t>bez unaprijed osmišljenog plana. Ravn</w:t>
      </w:r>
      <w:r w:rsidR="009B7FDF" w:rsidRPr="008F4DE7">
        <w:rPr>
          <w:rFonts w:ascii="Calibri" w:hAnsi="Calibri" w:cs="Calibri"/>
          <w:sz w:val="28"/>
          <w:szCs w:val="28"/>
        </w:rPr>
        <w:t>ateljica ponovno naglašava manj</w:t>
      </w:r>
      <w:r w:rsidRPr="008F4DE7">
        <w:rPr>
          <w:rFonts w:ascii="Calibri" w:hAnsi="Calibri" w:cs="Calibri"/>
          <w:sz w:val="28"/>
          <w:szCs w:val="28"/>
        </w:rPr>
        <w:t>kavost kod pojedinih odgojitelja u  zabilješkama vezanim za dnevnik rada za djecu odgojnih skupina</w:t>
      </w:r>
      <w:r w:rsidR="009B7FDF" w:rsidRPr="008F4DE7">
        <w:rPr>
          <w:rFonts w:ascii="Calibri" w:hAnsi="Calibri" w:cs="Calibri"/>
          <w:sz w:val="28"/>
          <w:szCs w:val="28"/>
        </w:rPr>
        <w:t xml:space="preserve">. </w:t>
      </w:r>
      <w:r w:rsidR="009B7FDF" w:rsidRPr="008F4DE7">
        <w:rPr>
          <w:rFonts w:ascii="Calibri" w:hAnsi="Calibri" w:cs="Calibri"/>
          <w:sz w:val="28"/>
          <w:szCs w:val="28"/>
        </w:rPr>
        <w:lastRenderedPageBreak/>
        <w:t>Odgojitelji pisa</w:t>
      </w:r>
      <w:r w:rsidR="00F04DE7" w:rsidRPr="008F4DE7">
        <w:rPr>
          <w:rFonts w:ascii="Calibri" w:hAnsi="Calibri" w:cs="Calibri"/>
          <w:sz w:val="28"/>
          <w:szCs w:val="28"/>
        </w:rPr>
        <w:t xml:space="preserve">njem bilješki </w:t>
      </w:r>
      <w:r w:rsidR="00F04DE7" w:rsidRPr="00094F18">
        <w:rPr>
          <w:rFonts w:ascii="Calibri" w:hAnsi="Calibri" w:cs="Calibri"/>
          <w:sz w:val="28"/>
          <w:szCs w:val="28"/>
        </w:rPr>
        <w:t>vezanih za dnevnik</w:t>
      </w:r>
      <w:r w:rsidR="009B7FDF" w:rsidRPr="00094F18">
        <w:rPr>
          <w:rFonts w:ascii="Calibri" w:hAnsi="Calibri" w:cs="Calibri"/>
          <w:sz w:val="28"/>
          <w:szCs w:val="28"/>
        </w:rPr>
        <w:t xml:space="preserve"> rada</w:t>
      </w:r>
      <w:r w:rsidR="009B7FDF" w:rsidRPr="008F4DE7">
        <w:rPr>
          <w:rFonts w:ascii="Calibri" w:hAnsi="Calibri" w:cs="Calibri"/>
          <w:sz w:val="28"/>
          <w:szCs w:val="28"/>
        </w:rPr>
        <w:t xml:space="preserve"> za djecu odgojne skupine pokazuju koliko uistinu odgojitelji  prate ponašanje djece, njihove re</w:t>
      </w:r>
      <w:r w:rsidR="00F04DE7" w:rsidRPr="008F4DE7">
        <w:rPr>
          <w:rFonts w:ascii="Calibri" w:hAnsi="Calibri" w:cs="Calibri"/>
          <w:sz w:val="28"/>
          <w:szCs w:val="28"/>
        </w:rPr>
        <w:t>akcije na ponuđene aktivnosti (</w:t>
      </w:r>
      <w:r w:rsidR="009B7FDF" w:rsidRPr="008F4DE7">
        <w:rPr>
          <w:rFonts w:ascii="Calibri" w:hAnsi="Calibri" w:cs="Calibri"/>
          <w:sz w:val="28"/>
          <w:szCs w:val="28"/>
        </w:rPr>
        <w:t xml:space="preserve">jesu li </w:t>
      </w:r>
      <w:r w:rsidR="00A92603" w:rsidRPr="008F4DE7">
        <w:rPr>
          <w:rFonts w:ascii="Calibri" w:hAnsi="Calibri" w:cs="Calibri"/>
          <w:sz w:val="28"/>
          <w:szCs w:val="28"/>
        </w:rPr>
        <w:t xml:space="preserve"> </w:t>
      </w:r>
      <w:r w:rsidR="00064C39" w:rsidRPr="008F4DE7">
        <w:rPr>
          <w:rFonts w:ascii="Calibri" w:hAnsi="Calibri" w:cs="Calibri"/>
          <w:sz w:val="28"/>
          <w:szCs w:val="28"/>
        </w:rPr>
        <w:t>aktivnosti primjerene njihovoj dobi</w:t>
      </w:r>
      <w:r w:rsidR="00F04DE7" w:rsidRPr="008F4DE7">
        <w:rPr>
          <w:rFonts w:ascii="Calibri" w:hAnsi="Calibri" w:cs="Calibri"/>
          <w:sz w:val="28"/>
          <w:szCs w:val="28"/>
        </w:rPr>
        <w:t>)</w:t>
      </w:r>
      <w:r w:rsidR="00064C39" w:rsidRPr="008F4DE7">
        <w:rPr>
          <w:rFonts w:ascii="Calibri" w:hAnsi="Calibri" w:cs="Calibri"/>
          <w:sz w:val="28"/>
          <w:szCs w:val="28"/>
        </w:rPr>
        <w:t xml:space="preserve"> odnosno: </w:t>
      </w:r>
      <w:r w:rsidR="00A92603" w:rsidRPr="008F4DE7">
        <w:rPr>
          <w:rFonts w:ascii="Calibri" w:hAnsi="Calibri" w:cs="Calibri"/>
          <w:sz w:val="28"/>
          <w:szCs w:val="28"/>
        </w:rPr>
        <w:t>teške, l</w:t>
      </w:r>
      <w:r w:rsidR="009B7FDF" w:rsidRPr="008F4DE7">
        <w:rPr>
          <w:rFonts w:ascii="Calibri" w:hAnsi="Calibri" w:cs="Calibri"/>
          <w:sz w:val="28"/>
          <w:szCs w:val="28"/>
        </w:rPr>
        <w:t>ake, zanimljive, poticajne</w:t>
      </w:r>
      <w:r w:rsidR="00064C39" w:rsidRPr="008F4DE7">
        <w:rPr>
          <w:rFonts w:ascii="Calibri" w:hAnsi="Calibri" w:cs="Calibri"/>
          <w:sz w:val="28"/>
          <w:szCs w:val="28"/>
        </w:rPr>
        <w:t xml:space="preserve">…) te prate </w:t>
      </w:r>
      <w:r w:rsidR="009B7FDF" w:rsidRPr="008F4DE7">
        <w:rPr>
          <w:rFonts w:ascii="Calibri" w:hAnsi="Calibri" w:cs="Calibri"/>
          <w:sz w:val="28"/>
          <w:szCs w:val="28"/>
        </w:rPr>
        <w:t>međusobnu interakciju na nivou odgojitelj-dijete i dijete-</w:t>
      </w:r>
      <w:proofErr w:type="spellStart"/>
      <w:r w:rsidR="00A92603" w:rsidRPr="008F4DE7">
        <w:rPr>
          <w:rFonts w:ascii="Calibri" w:hAnsi="Calibri" w:cs="Calibri"/>
          <w:sz w:val="28"/>
          <w:szCs w:val="28"/>
        </w:rPr>
        <w:t>dijete</w:t>
      </w:r>
      <w:proofErr w:type="spellEnd"/>
      <w:r w:rsidR="009B7FDF" w:rsidRPr="008F4DE7">
        <w:rPr>
          <w:rFonts w:ascii="Calibri" w:hAnsi="Calibri" w:cs="Calibri"/>
          <w:sz w:val="28"/>
          <w:szCs w:val="28"/>
        </w:rPr>
        <w:t>. Odgojiteljica Veric</w:t>
      </w:r>
      <w:r w:rsidR="00A92603" w:rsidRPr="008F4DE7">
        <w:rPr>
          <w:rFonts w:ascii="Calibri" w:hAnsi="Calibri" w:cs="Calibri"/>
          <w:sz w:val="28"/>
          <w:szCs w:val="28"/>
        </w:rPr>
        <w:t>a</w:t>
      </w:r>
      <w:r w:rsidR="009B7FDF" w:rsidRPr="008F4D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B7FDF" w:rsidRPr="008F4DE7">
        <w:rPr>
          <w:rFonts w:ascii="Calibri" w:hAnsi="Calibri" w:cs="Calibri"/>
          <w:sz w:val="28"/>
          <w:szCs w:val="28"/>
        </w:rPr>
        <w:t>Mamužić</w:t>
      </w:r>
      <w:proofErr w:type="spellEnd"/>
      <w:r w:rsidR="009B7FDF" w:rsidRPr="008F4DE7">
        <w:rPr>
          <w:rFonts w:ascii="Calibri" w:hAnsi="Calibri" w:cs="Calibri"/>
          <w:sz w:val="28"/>
          <w:szCs w:val="28"/>
        </w:rPr>
        <w:t xml:space="preserve"> je p</w:t>
      </w:r>
      <w:r w:rsidR="002B1335" w:rsidRPr="008F4DE7">
        <w:rPr>
          <w:rFonts w:ascii="Calibri" w:hAnsi="Calibri" w:cs="Calibri"/>
          <w:sz w:val="28"/>
          <w:szCs w:val="28"/>
        </w:rPr>
        <w:t xml:space="preserve">rezentirala aktivnosti pripremljene za </w:t>
      </w:r>
      <w:proofErr w:type="spellStart"/>
      <w:r w:rsidR="002B1335" w:rsidRPr="008F4DE7">
        <w:rPr>
          <w:rFonts w:ascii="Calibri" w:hAnsi="Calibri" w:cs="Calibri"/>
          <w:sz w:val="28"/>
          <w:szCs w:val="28"/>
        </w:rPr>
        <w:t>predšk</w:t>
      </w:r>
      <w:r w:rsidR="009B7FDF" w:rsidRPr="008F4DE7">
        <w:rPr>
          <w:rFonts w:ascii="Calibri" w:hAnsi="Calibri" w:cs="Calibri"/>
          <w:sz w:val="28"/>
          <w:szCs w:val="28"/>
        </w:rPr>
        <w:t>olce</w:t>
      </w:r>
      <w:proofErr w:type="spellEnd"/>
      <w:r w:rsidR="009B7FDF" w:rsidRPr="008F4DE7">
        <w:rPr>
          <w:rFonts w:ascii="Calibri" w:hAnsi="Calibri" w:cs="Calibri"/>
          <w:sz w:val="28"/>
          <w:szCs w:val="28"/>
        </w:rPr>
        <w:t xml:space="preserve">. Odgojiteljice Branka Zelić i Gabrijela </w:t>
      </w:r>
      <w:proofErr w:type="spellStart"/>
      <w:r w:rsidR="009B7FDF" w:rsidRPr="008F4DE7">
        <w:rPr>
          <w:rFonts w:ascii="Calibri" w:hAnsi="Calibri" w:cs="Calibri"/>
          <w:sz w:val="28"/>
          <w:szCs w:val="28"/>
        </w:rPr>
        <w:t>Ljubez</w:t>
      </w:r>
      <w:proofErr w:type="spellEnd"/>
      <w:r w:rsidR="002C382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C3823">
        <w:rPr>
          <w:rFonts w:ascii="Calibri" w:hAnsi="Calibri" w:cs="Calibri"/>
          <w:sz w:val="28"/>
          <w:szCs w:val="28"/>
        </w:rPr>
        <w:t>Španje</w:t>
      </w:r>
      <w:proofErr w:type="spellEnd"/>
      <w:r w:rsidR="002C3823">
        <w:rPr>
          <w:rFonts w:ascii="Calibri" w:hAnsi="Calibri" w:cs="Calibri"/>
          <w:sz w:val="28"/>
          <w:szCs w:val="28"/>
        </w:rPr>
        <w:t xml:space="preserve"> prezentirale su projekt:</w:t>
      </w:r>
      <w:r w:rsidR="00F04DE7" w:rsidRPr="008F4DE7">
        <w:rPr>
          <w:rFonts w:ascii="Calibri" w:hAnsi="Calibri" w:cs="Calibri"/>
          <w:sz w:val="28"/>
          <w:szCs w:val="28"/>
        </w:rPr>
        <w:t xml:space="preserve"> „Tradicijske igre i igračke</w:t>
      </w:r>
      <w:r w:rsidR="009B7FDF" w:rsidRPr="008F4DE7">
        <w:rPr>
          <w:rFonts w:ascii="Calibri" w:hAnsi="Calibri" w:cs="Calibri"/>
          <w:sz w:val="28"/>
          <w:szCs w:val="28"/>
        </w:rPr>
        <w:t>“</w:t>
      </w:r>
      <w:r w:rsidR="00F04DE7" w:rsidRPr="008F4DE7">
        <w:rPr>
          <w:rFonts w:ascii="Calibri" w:hAnsi="Calibri" w:cs="Calibri"/>
          <w:sz w:val="28"/>
          <w:szCs w:val="28"/>
        </w:rPr>
        <w:t>.</w:t>
      </w:r>
      <w:r w:rsidR="009B7FDF" w:rsidRPr="008F4DE7">
        <w:rPr>
          <w:rFonts w:ascii="Calibri" w:hAnsi="Calibri" w:cs="Calibri"/>
          <w:sz w:val="28"/>
          <w:szCs w:val="28"/>
        </w:rPr>
        <w:t xml:space="preserve"> Ravnateljica naglašava da </w:t>
      </w:r>
      <w:r w:rsidR="00F04DE7" w:rsidRPr="008F4DE7">
        <w:rPr>
          <w:rFonts w:ascii="Calibri" w:hAnsi="Calibri" w:cs="Calibri"/>
          <w:sz w:val="28"/>
          <w:szCs w:val="28"/>
        </w:rPr>
        <w:t>razmjena iskustva odgojitelja, o</w:t>
      </w:r>
      <w:r w:rsidR="009B7FDF" w:rsidRPr="008F4DE7">
        <w:rPr>
          <w:rFonts w:ascii="Calibri" w:hAnsi="Calibri" w:cs="Calibri"/>
          <w:sz w:val="28"/>
          <w:szCs w:val="28"/>
        </w:rPr>
        <w:t>dnosno refleksivna praksa omogućavaju napre</w:t>
      </w:r>
      <w:r w:rsidR="00F900F1" w:rsidRPr="008F4DE7">
        <w:rPr>
          <w:rFonts w:ascii="Calibri" w:hAnsi="Calibri" w:cs="Calibri"/>
          <w:sz w:val="28"/>
          <w:szCs w:val="28"/>
        </w:rPr>
        <w:t>dak odgojitelja</w:t>
      </w:r>
      <w:r w:rsidR="009B7FDF" w:rsidRPr="008F4DE7">
        <w:rPr>
          <w:rFonts w:ascii="Calibri" w:hAnsi="Calibri" w:cs="Calibri"/>
          <w:sz w:val="28"/>
          <w:szCs w:val="28"/>
        </w:rPr>
        <w:t xml:space="preserve">. </w:t>
      </w:r>
      <w:r w:rsidR="00A92603" w:rsidRPr="008F4DE7">
        <w:rPr>
          <w:rFonts w:ascii="Calibri" w:hAnsi="Calibri" w:cs="Calibri"/>
          <w:sz w:val="28"/>
          <w:szCs w:val="28"/>
        </w:rPr>
        <w:t>Ravnateljica je napravila protokol pr</w:t>
      </w:r>
      <w:r w:rsidR="00064C39" w:rsidRPr="008F4DE7">
        <w:rPr>
          <w:rFonts w:ascii="Calibri" w:hAnsi="Calibri" w:cs="Calibri"/>
          <w:sz w:val="28"/>
          <w:szCs w:val="28"/>
        </w:rPr>
        <w:t>aćenja pedagoške dokumentacije</w:t>
      </w:r>
      <w:r w:rsidR="00A92603" w:rsidRPr="008F4DE7">
        <w:rPr>
          <w:rFonts w:ascii="Calibri" w:hAnsi="Calibri" w:cs="Calibri"/>
          <w:sz w:val="28"/>
          <w:szCs w:val="28"/>
        </w:rPr>
        <w:t>. Isti smo zajedno analizi</w:t>
      </w:r>
      <w:r w:rsidR="00F04DE7" w:rsidRPr="008F4DE7">
        <w:rPr>
          <w:rFonts w:ascii="Calibri" w:hAnsi="Calibri" w:cs="Calibri"/>
          <w:sz w:val="28"/>
          <w:szCs w:val="28"/>
        </w:rPr>
        <w:t>rali te su odgojitelji postavljali</w:t>
      </w:r>
      <w:r w:rsidR="00A92603" w:rsidRPr="008F4DE7">
        <w:rPr>
          <w:rFonts w:ascii="Calibri" w:hAnsi="Calibri" w:cs="Calibri"/>
          <w:sz w:val="28"/>
          <w:szCs w:val="28"/>
        </w:rPr>
        <w:t xml:space="preserve"> pitanja u koliko im nešto iz protokola nije bilo jasno. Stručni aktiv je završen konstruktivno. Odgojiteljice su bile zadovoljne razmjenom iskustava i novonastalim spoznajama.</w:t>
      </w:r>
    </w:p>
    <w:p w:rsidR="000F291E" w:rsidRPr="008F4DE7" w:rsidRDefault="000F291E" w:rsidP="008F4DE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8F4DE7">
        <w:rPr>
          <w:rFonts w:ascii="Calibri" w:hAnsi="Calibri" w:cs="Calibri"/>
          <w:sz w:val="28"/>
          <w:szCs w:val="28"/>
        </w:rPr>
        <w:t>U planiranju smo polazili od razvojnih zadaća djece o</w:t>
      </w:r>
      <w:r w:rsidR="00D047C6" w:rsidRPr="008F4DE7">
        <w:rPr>
          <w:rFonts w:ascii="Calibri" w:hAnsi="Calibri" w:cs="Calibri"/>
          <w:sz w:val="28"/>
          <w:szCs w:val="28"/>
        </w:rPr>
        <w:t>dređene dobi koja se temelje na</w:t>
      </w:r>
      <w:r w:rsidRPr="008F4DE7">
        <w:rPr>
          <w:rFonts w:ascii="Calibri" w:hAnsi="Calibri" w:cs="Calibri"/>
          <w:sz w:val="28"/>
          <w:szCs w:val="28"/>
        </w:rPr>
        <w:t>; osobinama i psihološkim uvjetima razvoja djeteta određene dobi, obilježjima skup</w:t>
      </w:r>
      <w:r w:rsidR="001505B7" w:rsidRPr="008F4DE7">
        <w:rPr>
          <w:rFonts w:ascii="Calibri" w:hAnsi="Calibri" w:cs="Calibri"/>
          <w:sz w:val="28"/>
          <w:szCs w:val="28"/>
        </w:rPr>
        <w:t>ine, aktualnim potrebama djece vodeći se s Programskom koncepcijom razvoja predškolskog odgoja i Programskim usmjerenjem odgoja i obrazovanja predškolske djece  (Glasnik ministarstva prosvjet</w:t>
      </w:r>
      <w:r w:rsidR="00DE0DDA" w:rsidRPr="008F4DE7">
        <w:rPr>
          <w:rFonts w:ascii="Calibri" w:hAnsi="Calibri" w:cs="Calibri"/>
          <w:sz w:val="28"/>
          <w:szCs w:val="28"/>
        </w:rPr>
        <w:t>e i kulture RH broj 7/8, 1991.).</w:t>
      </w:r>
    </w:p>
    <w:p w:rsidR="002B1335" w:rsidRPr="008F4DE7" w:rsidRDefault="002B1335" w:rsidP="008F4DE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F900F1" w:rsidRPr="00A571D1" w:rsidRDefault="00400A65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A571D1">
        <w:rPr>
          <w:rFonts w:ascii="Calibri" w:hAnsi="Calibri" w:cs="Calibri"/>
          <w:sz w:val="28"/>
          <w:szCs w:val="28"/>
        </w:rPr>
        <w:t>4.PROJEKTI</w:t>
      </w:r>
    </w:p>
    <w:p w:rsidR="00F900F1" w:rsidRPr="008F4DE7" w:rsidRDefault="00F900F1" w:rsidP="008F4DE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  <w:highlight w:val="lightGray"/>
        </w:rPr>
      </w:pPr>
      <w:r w:rsidRPr="008F4DE7">
        <w:rPr>
          <w:rFonts w:ascii="Calibri" w:hAnsi="Calibri" w:cs="Calibri"/>
          <w:sz w:val="28"/>
          <w:szCs w:val="28"/>
        </w:rPr>
        <w:t>Osim pedagoške dokumentacije, unaprijed smo planirali poticajno i bogato m</w:t>
      </w:r>
      <w:r w:rsidRPr="008F4DE7">
        <w:rPr>
          <w:rFonts w:ascii="Calibri" w:hAnsi="Calibri" w:cs="Calibri"/>
          <w:sz w:val="28"/>
          <w:szCs w:val="28"/>
        </w:rPr>
        <w:t>a</w:t>
      </w:r>
      <w:r w:rsidRPr="008F4DE7">
        <w:rPr>
          <w:rFonts w:ascii="Calibri" w:hAnsi="Calibri" w:cs="Calibri"/>
          <w:sz w:val="28"/>
          <w:szCs w:val="28"/>
        </w:rPr>
        <w:t>terijalno okruženje te igre i aktivnosti djece slijedeći dječji interes. Poticali smo projektni rad; promatrajući djecu i njihove aktivnosti, slušajući njihove međ</w:t>
      </w:r>
      <w:r w:rsidRPr="008F4DE7">
        <w:rPr>
          <w:rFonts w:ascii="Calibri" w:hAnsi="Calibri" w:cs="Calibri"/>
          <w:sz w:val="28"/>
          <w:szCs w:val="28"/>
        </w:rPr>
        <w:t>u</w:t>
      </w:r>
      <w:r w:rsidRPr="008F4DE7">
        <w:rPr>
          <w:rFonts w:ascii="Calibri" w:hAnsi="Calibri" w:cs="Calibri"/>
          <w:sz w:val="28"/>
          <w:szCs w:val="28"/>
        </w:rPr>
        <w:t>sobne razgovore otkrivali smo interes djece na temelju kojeg su nastajale teme projekata. Osnovni cilj rada na projektu je stjecanje znanja i predodžbi o odr</w:t>
      </w:r>
      <w:r w:rsidRPr="008F4DE7">
        <w:rPr>
          <w:rFonts w:ascii="Calibri" w:hAnsi="Calibri" w:cs="Calibri"/>
          <w:sz w:val="28"/>
          <w:szCs w:val="28"/>
        </w:rPr>
        <w:t>e</w:t>
      </w:r>
      <w:r w:rsidRPr="008F4DE7">
        <w:rPr>
          <w:rFonts w:ascii="Calibri" w:hAnsi="Calibri" w:cs="Calibri"/>
          <w:sz w:val="28"/>
          <w:szCs w:val="28"/>
        </w:rPr>
        <w:t>đenim stvarima i pojmovima te razvijanje dječjih raznolikih potencijala.</w:t>
      </w:r>
    </w:p>
    <w:p w:rsidR="00181D1F" w:rsidRDefault="00A92603" w:rsidP="002B1335">
      <w:pPr>
        <w:suppressAutoHyphens w:val="0"/>
        <w:autoSpaceDN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P</w:t>
      </w:r>
      <w:r w:rsidR="000F291E" w:rsidRPr="00D032DF">
        <w:rPr>
          <w:rFonts w:ascii="Calibri" w:hAnsi="Calibri" w:cs="Calibri"/>
          <w:sz w:val="28"/>
          <w:szCs w:val="28"/>
        </w:rPr>
        <w:t>rojekti su započeli dječjom inicijat</w:t>
      </w:r>
      <w:r w:rsidR="00181D1F">
        <w:rPr>
          <w:rFonts w:ascii="Calibri" w:hAnsi="Calibri" w:cs="Calibri"/>
          <w:sz w:val="28"/>
          <w:szCs w:val="28"/>
        </w:rPr>
        <w:t>ivom i trajali onoliko koliko su</w:t>
      </w:r>
      <w:r w:rsidR="000F291E" w:rsidRPr="00D032DF">
        <w:rPr>
          <w:rFonts w:ascii="Calibri" w:hAnsi="Calibri" w:cs="Calibri"/>
          <w:sz w:val="28"/>
          <w:szCs w:val="28"/>
        </w:rPr>
        <w:t xml:space="preserve"> djeca bila z</w:t>
      </w:r>
      <w:r w:rsidR="000F291E" w:rsidRPr="00D032DF">
        <w:rPr>
          <w:rFonts w:ascii="Calibri" w:hAnsi="Calibri" w:cs="Calibri"/>
          <w:sz w:val="28"/>
          <w:szCs w:val="28"/>
        </w:rPr>
        <w:t>a</w:t>
      </w:r>
      <w:r w:rsidR="000F291E" w:rsidRPr="00D032DF">
        <w:rPr>
          <w:rFonts w:ascii="Calibri" w:hAnsi="Calibri" w:cs="Calibri"/>
          <w:sz w:val="28"/>
          <w:szCs w:val="28"/>
        </w:rPr>
        <w:t xml:space="preserve">interesirana za određenu temu. Ove godine zaživjeli su projekti: </w:t>
      </w:r>
    </w:p>
    <w:p w:rsidR="002B1335" w:rsidRDefault="00181D1F" w:rsidP="002B1335">
      <w:pPr>
        <w:suppressAutoHyphens w:val="0"/>
        <w:autoSpaceDN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1E2DA4" w:rsidRPr="00D032DF">
        <w:rPr>
          <w:rFonts w:ascii="Calibri" w:hAnsi="Calibri" w:cs="Calibri"/>
          <w:sz w:val="28"/>
          <w:szCs w:val="28"/>
        </w:rPr>
        <w:t>projekt odgojne skupine</w:t>
      </w:r>
      <w:r w:rsidR="000F291E" w:rsidRPr="00D032DF">
        <w:rPr>
          <w:rFonts w:ascii="Calibri" w:hAnsi="Calibri" w:cs="Calibri"/>
          <w:sz w:val="28"/>
          <w:szCs w:val="28"/>
        </w:rPr>
        <w:t xml:space="preserve"> Dupini</w:t>
      </w:r>
      <w:r w:rsidR="000B0FEC" w:rsidRPr="00D032DF">
        <w:rPr>
          <w:rFonts w:ascii="Calibri" w:hAnsi="Calibri" w:cs="Calibri"/>
          <w:sz w:val="28"/>
          <w:szCs w:val="28"/>
        </w:rPr>
        <w:t xml:space="preserve"> „</w:t>
      </w:r>
      <w:r w:rsidR="00A92603" w:rsidRPr="00A92603">
        <w:rPr>
          <w:rFonts w:ascii="Calibri" w:hAnsi="Calibri" w:cs="Calibri"/>
          <w:sz w:val="28"/>
          <w:szCs w:val="28"/>
        </w:rPr>
        <w:t>Tradicijske igre i igračke</w:t>
      </w:r>
      <w:r w:rsidR="002B1335">
        <w:rPr>
          <w:rFonts w:ascii="Calibri" w:hAnsi="Calibri" w:cs="Calibri"/>
          <w:sz w:val="28"/>
          <w:szCs w:val="28"/>
        </w:rPr>
        <w:t>“</w:t>
      </w:r>
    </w:p>
    <w:p w:rsidR="00181D1F" w:rsidRDefault="00181D1F" w:rsidP="002B1335">
      <w:pPr>
        <w:suppressAutoHyphens w:val="0"/>
        <w:autoSpaceDN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1E2DA4" w:rsidRPr="00D032DF">
        <w:rPr>
          <w:rFonts w:ascii="Calibri" w:hAnsi="Calibri" w:cs="Calibri"/>
          <w:sz w:val="28"/>
          <w:szCs w:val="28"/>
        </w:rPr>
        <w:t>projekt</w:t>
      </w:r>
      <w:r w:rsidR="00D047C6" w:rsidRPr="00D032DF">
        <w:rPr>
          <w:rFonts w:ascii="Calibri" w:hAnsi="Calibri" w:cs="Calibri"/>
          <w:sz w:val="28"/>
          <w:szCs w:val="28"/>
        </w:rPr>
        <w:t xml:space="preserve"> </w:t>
      </w:r>
      <w:r w:rsidR="000F291E" w:rsidRPr="00D032DF">
        <w:rPr>
          <w:rFonts w:ascii="Calibri" w:hAnsi="Calibri" w:cs="Calibri"/>
          <w:sz w:val="28"/>
          <w:szCs w:val="28"/>
        </w:rPr>
        <w:t>odgoj</w:t>
      </w:r>
      <w:r w:rsidR="001E2DA4" w:rsidRPr="00D032DF">
        <w:rPr>
          <w:rFonts w:ascii="Calibri" w:hAnsi="Calibri" w:cs="Calibri"/>
          <w:sz w:val="28"/>
          <w:szCs w:val="28"/>
        </w:rPr>
        <w:t>ne</w:t>
      </w:r>
      <w:r>
        <w:rPr>
          <w:rFonts w:ascii="Calibri" w:hAnsi="Calibri" w:cs="Calibri"/>
          <w:sz w:val="28"/>
          <w:szCs w:val="28"/>
        </w:rPr>
        <w:t xml:space="preserve"> skupina Ribice </w:t>
      </w:r>
      <w:r w:rsidR="00D047C6" w:rsidRPr="00D032DF">
        <w:rPr>
          <w:rFonts w:ascii="Calibri" w:hAnsi="Calibri" w:cs="Calibri"/>
          <w:sz w:val="28"/>
          <w:szCs w:val="28"/>
        </w:rPr>
        <w:t>„</w:t>
      </w:r>
      <w:r w:rsidR="00A92603" w:rsidRPr="00A92603">
        <w:rPr>
          <w:rFonts w:ascii="Calibri" w:hAnsi="Calibri" w:cs="Calibri"/>
          <w:sz w:val="28"/>
          <w:szCs w:val="28"/>
        </w:rPr>
        <w:t>Tradicijske igre i igračke</w:t>
      </w:r>
      <w:r w:rsidR="002B1335">
        <w:rPr>
          <w:rFonts w:ascii="Calibri" w:hAnsi="Calibri" w:cs="Calibri"/>
          <w:sz w:val="28"/>
          <w:szCs w:val="28"/>
        </w:rPr>
        <w:t>“</w:t>
      </w:r>
      <w:r w:rsidR="00A92603">
        <w:rPr>
          <w:rFonts w:ascii="Calibri" w:hAnsi="Calibri" w:cs="Calibri"/>
          <w:sz w:val="28"/>
          <w:szCs w:val="28"/>
        </w:rPr>
        <w:t xml:space="preserve"> (međugrupna </w:t>
      </w:r>
      <w:r>
        <w:rPr>
          <w:rFonts w:ascii="Calibri" w:hAnsi="Calibri" w:cs="Calibri"/>
          <w:sz w:val="28"/>
          <w:szCs w:val="28"/>
        </w:rPr>
        <w:t xml:space="preserve">  </w:t>
      </w:r>
    </w:p>
    <w:p w:rsidR="00181D1F" w:rsidRDefault="00181D1F" w:rsidP="00181D1F">
      <w:pPr>
        <w:suppressAutoHyphens w:val="0"/>
        <w:autoSpaceDN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suradnja</w:t>
      </w:r>
    </w:p>
    <w:p w:rsidR="000F291E" w:rsidRPr="00181D1F" w:rsidRDefault="00181D1F" w:rsidP="00181D1F">
      <w:pPr>
        <w:suppressAutoHyphens w:val="0"/>
        <w:autoSpaceDN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81D1F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 w:rsidR="001E2DA4" w:rsidRPr="00181D1F">
        <w:rPr>
          <w:rFonts w:ascii="Calibri" w:hAnsi="Calibri" w:cs="Calibri"/>
          <w:sz w:val="28"/>
          <w:szCs w:val="28"/>
        </w:rPr>
        <w:t xml:space="preserve">projekt </w:t>
      </w:r>
      <w:r w:rsidR="00A92603" w:rsidRPr="00181D1F">
        <w:rPr>
          <w:rFonts w:ascii="Calibri" w:hAnsi="Calibri" w:cs="Calibri"/>
          <w:sz w:val="28"/>
          <w:szCs w:val="28"/>
        </w:rPr>
        <w:t>odgojne skupine Račići “</w:t>
      </w:r>
      <w:r w:rsidR="002B1335" w:rsidRPr="00181D1F">
        <w:rPr>
          <w:rFonts w:ascii="Calibri" w:hAnsi="Calibri" w:cs="Calibri"/>
          <w:sz w:val="28"/>
          <w:szCs w:val="28"/>
        </w:rPr>
        <w:t xml:space="preserve"> </w:t>
      </w:r>
      <w:r w:rsidR="00A92603" w:rsidRPr="00181D1F">
        <w:rPr>
          <w:rFonts w:ascii="Calibri" w:hAnsi="Calibri" w:cs="Calibri"/>
          <w:sz w:val="28"/>
          <w:szCs w:val="28"/>
        </w:rPr>
        <w:t>Ples pisanja“</w:t>
      </w:r>
    </w:p>
    <w:p w:rsidR="002B1335" w:rsidRDefault="002B1335" w:rsidP="000F291E">
      <w:pPr>
        <w:spacing w:line="360" w:lineRule="auto"/>
        <w:jc w:val="both"/>
        <w:rPr>
          <w:rFonts w:ascii="Calibri" w:hAnsi="Calibri" w:cs="Calibri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740"/>
        <w:gridCol w:w="6238"/>
      </w:tblGrid>
      <w:tr w:rsidR="00074F02" w:rsidRPr="00074F02" w:rsidTr="00902B04">
        <w:tc>
          <w:tcPr>
            <w:tcW w:w="9288" w:type="dxa"/>
            <w:gridSpan w:val="3"/>
            <w:shd w:val="clear" w:color="auto" w:fill="E6E6E6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before="240" w:after="200"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PODACI O USTANOVI</w:t>
            </w:r>
          </w:p>
        </w:tc>
      </w:tr>
      <w:tr w:rsidR="00074F02" w:rsidRPr="00074F02" w:rsidTr="00902B04">
        <w:trPr>
          <w:trHeight w:val="773"/>
        </w:trPr>
        <w:tc>
          <w:tcPr>
            <w:tcW w:w="3050" w:type="dxa"/>
            <w:gridSpan w:val="2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Naziv dječjeg vrtića:</w:t>
            </w:r>
          </w:p>
        </w:tc>
        <w:tc>
          <w:tcPr>
            <w:tcW w:w="6238" w:type="dxa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DV „Morski konjić“</w:t>
            </w:r>
          </w:p>
        </w:tc>
      </w:tr>
      <w:tr w:rsidR="00074F02" w:rsidRPr="00074F02" w:rsidTr="00902B04">
        <w:trPr>
          <w:trHeight w:val="773"/>
        </w:trPr>
        <w:tc>
          <w:tcPr>
            <w:tcW w:w="3050" w:type="dxa"/>
            <w:gridSpan w:val="2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Odgojna skupina: </w:t>
            </w:r>
          </w:p>
        </w:tc>
        <w:tc>
          <w:tcPr>
            <w:tcW w:w="6238" w:type="dxa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Dupini, Ribice</w:t>
            </w:r>
          </w:p>
        </w:tc>
      </w:tr>
      <w:tr w:rsidR="00074F02" w:rsidRPr="00074F02" w:rsidTr="00902B04">
        <w:trPr>
          <w:trHeight w:val="773"/>
        </w:trPr>
        <w:tc>
          <w:tcPr>
            <w:tcW w:w="3050" w:type="dxa"/>
            <w:gridSpan w:val="2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Odgojitelji:</w:t>
            </w:r>
          </w:p>
        </w:tc>
        <w:tc>
          <w:tcPr>
            <w:tcW w:w="6238" w:type="dxa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Gabrijela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Ljubez</w:t>
            </w:r>
            <w:proofErr w:type="spellEnd"/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Španje</w:t>
            </w:r>
            <w:proofErr w:type="spellEnd"/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Branka Zelić i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Pavla Petrović</w:t>
            </w:r>
          </w:p>
        </w:tc>
      </w:tr>
      <w:tr w:rsidR="00074F02" w:rsidRPr="00074F02" w:rsidTr="00902B04">
        <w:tc>
          <w:tcPr>
            <w:tcW w:w="3050" w:type="dxa"/>
            <w:gridSpan w:val="2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6238" w:type="dxa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Put sv.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Vicenca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1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21 327 Podgora</w:t>
            </w:r>
          </w:p>
        </w:tc>
      </w:tr>
      <w:tr w:rsidR="00074F02" w:rsidRPr="00074F02" w:rsidTr="00902B04">
        <w:trPr>
          <w:trHeight w:val="510"/>
        </w:trPr>
        <w:tc>
          <w:tcPr>
            <w:tcW w:w="1310" w:type="dxa"/>
            <w:vMerge w:val="restart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</w:t>
            </w:r>
          </w:p>
        </w:tc>
        <w:tc>
          <w:tcPr>
            <w:tcW w:w="1740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telefon/mobitel:</w:t>
            </w:r>
          </w:p>
        </w:tc>
        <w:tc>
          <w:tcPr>
            <w:tcW w:w="6238" w:type="dxa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021/625-622</w:t>
            </w:r>
          </w:p>
        </w:tc>
      </w:tr>
      <w:tr w:rsidR="00074F02" w:rsidRPr="00074F02" w:rsidTr="00902B04">
        <w:trPr>
          <w:trHeight w:val="510"/>
        </w:trPr>
        <w:tc>
          <w:tcPr>
            <w:tcW w:w="1310" w:type="dxa"/>
            <w:vMerge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740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faks:</w:t>
            </w:r>
          </w:p>
        </w:tc>
        <w:tc>
          <w:tcPr>
            <w:tcW w:w="6238" w:type="dxa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021/625-622</w:t>
            </w:r>
          </w:p>
        </w:tc>
      </w:tr>
      <w:tr w:rsidR="00074F02" w:rsidRPr="00074F02" w:rsidTr="00902B04">
        <w:trPr>
          <w:trHeight w:val="510"/>
        </w:trPr>
        <w:tc>
          <w:tcPr>
            <w:tcW w:w="1310" w:type="dxa"/>
            <w:vMerge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740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38" w:type="dxa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dv.morski.konjic@gmail.com</w:t>
            </w:r>
          </w:p>
        </w:tc>
      </w:tr>
      <w:tr w:rsidR="00074F02" w:rsidRPr="00074F02" w:rsidTr="00902B04">
        <w:trPr>
          <w:trHeight w:val="510"/>
        </w:trPr>
        <w:tc>
          <w:tcPr>
            <w:tcW w:w="1310" w:type="dxa"/>
            <w:vMerge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740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web stranica:</w:t>
            </w:r>
          </w:p>
        </w:tc>
        <w:tc>
          <w:tcPr>
            <w:tcW w:w="6238" w:type="dxa"/>
            <w:shd w:val="clear" w:color="auto" w:fill="auto"/>
          </w:tcPr>
          <w:p w:rsidR="00074F02" w:rsidRPr="00074F02" w:rsidRDefault="00181D1F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lang w:eastAsia="en-US"/>
              </w:rPr>
              <w:t>www.morski</w:t>
            </w:r>
            <w:proofErr w:type="spellEnd"/>
            <w:r>
              <w:rPr>
                <w:rFonts w:ascii="Calibri" w:eastAsia="Calibri" w:hAnsi="Calibri"/>
                <w:b/>
                <w:lang w:eastAsia="en-US"/>
              </w:rPr>
              <w:t>-konjic.com.hr</w:t>
            </w:r>
          </w:p>
        </w:tc>
      </w:tr>
    </w:tbl>
    <w:p w:rsidR="007B593F" w:rsidRDefault="007B593F" w:rsidP="000F291E">
      <w:pPr>
        <w:spacing w:line="360" w:lineRule="auto"/>
        <w:jc w:val="both"/>
        <w:rPr>
          <w:rFonts w:ascii="Calibri" w:hAnsi="Calibri" w:cs="Calibri"/>
          <w:sz w:val="28"/>
          <w:szCs w:val="28"/>
          <w:highlight w:val="yellow"/>
        </w:rPr>
      </w:pPr>
    </w:p>
    <w:p w:rsidR="000F291E" w:rsidRPr="00876EED" w:rsidRDefault="0071468D" w:rsidP="000F291E">
      <w:pPr>
        <w:spacing w:line="360" w:lineRule="auto"/>
        <w:jc w:val="both"/>
        <w:rPr>
          <w:rFonts w:ascii="Calibri" w:hAnsi="Calibri" w:cs="Calibri"/>
          <w:sz w:val="28"/>
          <w:szCs w:val="28"/>
          <w:highlight w:val="yellow"/>
        </w:rPr>
      </w:pPr>
      <w:r w:rsidRPr="00876EED">
        <w:rPr>
          <w:rFonts w:ascii="Calibri" w:hAnsi="Calibri" w:cs="Calibri"/>
          <w:sz w:val="28"/>
          <w:szCs w:val="28"/>
          <w:highlight w:val="yellow"/>
        </w:rPr>
        <w:t xml:space="preserve"> </w:t>
      </w:r>
    </w:p>
    <w:p w:rsidR="004A330D" w:rsidRDefault="004A330D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A92603" w:rsidRDefault="00A92603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A92603" w:rsidRDefault="00A92603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4"/>
        <w:gridCol w:w="402"/>
        <w:gridCol w:w="844"/>
        <w:gridCol w:w="3898"/>
      </w:tblGrid>
      <w:tr w:rsidR="00074F02" w:rsidRPr="00074F02" w:rsidTr="00902B04">
        <w:tc>
          <w:tcPr>
            <w:tcW w:w="9288" w:type="dxa"/>
            <w:gridSpan w:val="4"/>
            <w:shd w:val="clear" w:color="auto" w:fill="E6E6E6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before="240" w:after="200"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lastRenderedPageBreak/>
              <w:t>PODACI O PROJEKTU</w:t>
            </w:r>
          </w:p>
        </w:tc>
      </w:tr>
      <w:tr w:rsidR="00074F02" w:rsidRPr="00074F02" w:rsidTr="00902B04">
        <w:trPr>
          <w:trHeight w:val="707"/>
        </w:trPr>
        <w:tc>
          <w:tcPr>
            <w:tcW w:w="4546" w:type="dxa"/>
            <w:gridSpan w:val="2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Naziv projekta: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Tradicijske igre i igračke Makarskog  primorja</w:t>
            </w:r>
          </w:p>
        </w:tc>
      </w:tr>
      <w:tr w:rsidR="00074F02" w:rsidRPr="00074F02" w:rsidTr="00902B04">
        <w:tc>
          <w:tcPr>
            <w:tcW w:w="4546" w:type="dxa"/>
            <w:gridSpan w:val="2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Dimenzija građanskog odgoja i obrazovanja :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Kulturološka dimenzija</w:t>
            </w:r>
          </w:p>
        </w:tc>
      </w:tr>
      <w:tr w:rsidR="00074F02" w:rsidRPr="00074F02" w:rsidTr="00902B04">
        <w:trPr>
          <w:trHeight w:val="1212"/>
        </w:trPr>
        <w:tc>
          <w:tcPr>
            <w:tcW w:w="4546" w:type="dxa"/>
            <w:gridSpan w:val="2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Područje unutar dimenzije: (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ljudskopra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,politička, društv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na,kulturološka,gospodarska,ekološka)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Identitet</w:t>
            </w:r>
          </w:p>
        </w:tc>
      </w:tr>
      <w:tr w:rsidR="00074F02" w:rsidRPr="00074F02" w:rsidTr="00902B04">
        <w:trPr>
          <w:trHeight w:val="614"/>
        </w:trPr>
        <w:tc>
          <w:tcPr>
            <w:tcW w:w="9288" w:type="dxa"/>
            <w:gridSpan w:val="4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before="240" w:after="200"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SUDIONICI PROJEKTA</w:t>
            </w:r>
          </w:p>
        </w:tc>
      </w:tr>
      <w:tr w:rsidR="00074F02" w:rsidRPr="00074F02" w:rsidTr="00902B04">
        <w:trPr>
          <w:trHeight w:val="548"/>
        </w:trPr>
        <w:tc>
          <w:tcPr>
            <w:tcW w:w="9288" w:type="dxa"/>
            <w:gridSpan w:val="4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Odgojitelji/stručni suradnici</w:t>
            </w:r>
          </w:p>
        </w:tc>
      </w:tr>
      <w:tr w:rsidR="00074F02" w:rsidRPr="00074F02" w:rsidTr="00902B04">
        <w:trPr>
          <w:trHeight w:val="510"/>
        </w:trPr>
        <w:tc>
          <w:tcPr>
            <w:tcW w:w="5390" w:type="dxa"/>
            <w:gridSpan w:val="3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Ime i prezime :</w:t>
            </w:r>
          </w:p>
        </w:tc>
        <w:tc>
          <w:tcPr>
            <w:tcW w:w="3898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Profil/zanimanje voditelja projekta:</w:t>
            </w:r>
          </w:p>
        </w:tc>
      </w:tr>
      <w:tr w:rsidR="00074F02" w:rsidRPr="00074F02" w:rsidTr="00902B04">
        <w:trPr>
          <w:trHeight w:val="510"/>
        </w:trPr>
        <w:tc>
          <w:tcPr>
            <w:tcW w:w="5390" w:type="dxa"/>
            <w:gridSpan w:val="3"/>
            <w:shd w:val="clear" w:color="auto" w:fill="auto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lang w:eastAsia="en-US"/>
              </w:rPr>
            </w:pPr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1) Gabrijela </w:t>
            </w:r>
            <w:proofErr w:type="spellStart"/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Ljubez</w:t>
            </w:r>
            <w:proofErr w:type="spellEnd"/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Španje</w:t>
            </w:r>
            <w:proofErr w:type="spellEnd"/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, Branka Zelić, Pavla Petrović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lang w:eastAsia="en-US"/>
              </w:rPr>
            </w:pPr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1)odgojitelj</w:t>
            </w:r>
          </w:p>
        </w:tc>
      </w:tr>
      <w:tr w:rsidR="00074F02" w:rsidRPr="00074F02" w:rsidTr="00902B04">
        <w:trPr>
          <w:trHeight w:val="510"/>
        </w:trPr>
        <w:tc>
          <w:tcPr>
            <w:tcW w:w="5390" w:type="dxa"/>
            <w:gridSpan w:val="3"/>
            <w:shd w:val="clear" w:color="auto" w:fill="auto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lang w:eastAsia="en-US"/>
              </w:rPr>
            </w:pPr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2) Antonija Musulin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lang w:eastAsia="en-US"/>
              </w:rPr>
            </w:pPr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2)stručni suradnik pedagog</w:t>
            </w:r>
          </w:p>
        </w:tc>
      </w:tr>
      <w:tr w:rsidR="00074F02" w:rsidRPr="00074F02" w:rsidTr="00902B04">
        <w:trPr>
          <w:trHeight w:val="602"/>
        </w:trPr>
        <w:tc>
          <w:tcPr>
            <w:tcW w:w="9288" w:type="dxa"/>
            <w:gridSpan w:val="4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Djeca uključena u projekt</w:t>
            </w:r>
          </w:p>
        </w:tc>
      </w:tr>
      <w:tr w:rsidR="00074F02" w:rsidRPr="00074F02" w:rsidTr="00902B04">
        <w:trPr>
          <w:trHeight w:val="551"/>
        </w:trPr>
        <w:tc>
          <w:tcPr>
            <w:tcW w:w="5390" w:type="dxa"/>
            <w:gridSpan w:val="3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Broj djece: </w:t>
            </w:r>
          </w:p>
        </w:tc>
        <w:tc>
          <w:tcPr>
            <w:tcW w:w="3898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Dob djece/odgojna skupina:</w:t>
            </w:r>
          </w:p>
        </w:tc>
      </w:tr>
      <w:tr w:rsidR="00074F02" w:rsidRPr="00074F02" w:rsidTr="00902B04">
        <w:trPr>
          <w:trHeight w:val="810"/>
        </w:trPr>
        <w:tc>
          <w:tcPr>
            <w:tcW w:w="5390" w:type="dxa"/>
            <w:gridSpan w:val="3"/>
            <w:shd w:val="clear" w:color="auto" w:fill="FFFFFF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Dvije odgojne skupine</w:t>
            </w:r>
          </w:p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 dijete u cjelodnevnom programu</w:t>
            </w:r>
          </w:p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13 djece u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poludnenom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programu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Treće do sedme godine</w:t>
            </w:r>
          </w:p>
        </w:tc>
      </w:tr>
      <w:tr w:rsidR="00074F02" w:rsidRPr="00074F02" w:rsidTr="00902B04">
        <w:trPr>
          <w:trHeight w:val="973"/>
        </w:trPr>
        <w:tc>
          <w:tcPr>
            <w:tcW w:w="9288" w:type="dxa"/>
            <w:gridSpan w:val="4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Ostali sudionici uključeni u projekt: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(npr. ostali djelatnici vrtića, roditelji, predstavnici, udruge i drugo iz lokalne zajednice)</w:t>
            </w:r>
          </w:p>
        </w:tc>
      </w:tr>
      <w:tr w:rsidR="00074F02" w:rsidRPr="00074F02" w:rsidTr="00902B04">
        <w:trPr>
          <w:trHeight w:val="644"/>
        </w:trPr>
        <w:tc>
          <w:tcPr>
            <w:tcW w:w="9288" w:type="dxa"/>
            <w:gridSpan w:val="4"/>
            <w:shd w:val="clear" w:color="auto" w:fill="FFFFFF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Umjetničko d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ruštvo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„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Artis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“,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Ana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Kunac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autorica knjige </w:t>
            </w:r>
            <w:r w:rsidRPr="00074F0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Stare igre u Makarskom primorju,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Any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rević Grbić, voditeljica folklora </w:t>
            </w:r>
            <w:proofErr w:type="spellStart"/>
            <w:r w:rsidRPr="00074F0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Tempet</w:t>
            </w:r>
            <w:proofErr w:type="spellEnd"/>
            <w:r w:rsidRPr="00074F0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, </w:t>
            </w:r>
            <w:r w:rsidR="00DE4DF1">
              <w:t xml:space="preserve"> </w:t>
            </w:r>
            <w:r w:rsidR="00181D1F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Marija </w:t>
            </w:r>
            <w:proofErr w:type="spellStart"/>
            <w:r w:rsidR="00181D1F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Glučina</w:t>
            </w:r>
            <w:proofErr w:type="spellEnd"/>
            <w:r w:rsidR="00DE4DF1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,</w:t>
            </w:r>
            <w:r w:rsidR="00181D1F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voditeljica folklora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Drašnice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</w:t>
            </w:r>
            <w:r w:rsidR="00DE4DF1">
              <w:t xml:space="preserve"> 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Dubravka </w:t>
            </w:r>
            <w:proofErr w:type="spellStart"/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Vodanović</w:t>
            </w:r>
            <w:proofErr w:type="spellEnd"/>
            <w:r w:rsidR="00DE4D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kustos muzeja Podgora i članica kulturnog kluba „Milan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Kurtić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“,</w:t>
            </w:r>
            <w:r w:rsid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Neli Galić, članica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gorskog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folklora i poznavatelj 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Podgorskih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tradicijskih igara, umjetnica koja izrađuje krpene igračke, Toma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Mrsić</w:t>
            </w:r>
            <w:proofErr w:type="spellEnd"/>
            <w:r w:rsid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poznavatelj tradicijskih pjesama, djelatnici Vrtića, roditelji, djedovi i bake 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color w:val="FF0000"/>
                <w:lang w:eastAsia="en-US"/>
              </w:rPr>
            </w:pPr>
          </w:p>
        </w:tc>
      </w:tr>
      <w:tr w:rsidR="00074F02" w:rsidRPr="00074F02" w:rsidTr="00902B04">
        <w:trPr>
          <w:trHeight w:val="703"/>
        </w:trPr>
        <w:tc>
          <w:tcPr>
            <w:tcW w:w="9288" w:type="dxa"/>
            <w:gridSpan w:val="4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PROJEKTA</w:t>
            </w:r>
          </w:p>
        </w:tc>
      </w:tr>
      <w:tr w:rsidR="00074F02" w:rsidRPr="00074F02" w:rsidTr="00902B04">
        <w:trPr>
          <w:trHeight w:val="693"/>
        </w:trPr>
        <w:tc>
          <w:tcPr>
            <w:tcW w:w="4144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Kompetencija/je koje su razvijane u pr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jektu </w:t>
            </w:r>
          </w:p>
        </w:tc>
        <w:tc>
          <w:tcPr>
            <w:tcW w:w="5144" w:type="dxa"/>
            <w:gridSpan w:val="3"/>
            <w:shd w:val="clear" w:color="auto" w:fill="FFFFFF"/>
            <w:vAlign w:val="center"/>
          </w:tcPr>
          <w:p w:rsidR="00074F02" w:rsidRDefault="00074F02" w:rsidP="001D21BF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Dijete je svjesno i ponosno </w:t>
            </w:r>
            <w:r w:rsidR="00DE4D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na svoj kulturni identitet, </w:t>
            </w:r>
            <w:r w:rsidRP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 rado sudjeluje u tradicijskim igrama, igra se s trad</w:t>
            </w:r>
            <w:r w:rsidRP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P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cijskim igrač</w:t>
            </w:r>
            <w:r w:rsidR="00DE4D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kama</w:t>
            </w:r>
            <w:r w:rsidRP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 pjeva tradicijske pjesme.</w:t>
            </w:r>
          </w:p>
          <w:p w:rsidR="00074F02" w:rsidRPr="00074F02" w:rsidRDefault="00074F02" w:rsidP="00DE4DF1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color w:val="FF0000"/>
                <w:lang w:eastAsia="en-US"/>
              </w:rPr>
            </w:pPr>
          </w:p>
        </w:tc>
      </w:tr>
      <w:tr w:rsidR="00074F02" w:rsidRPr="00074F02" w:rsidTr="00902B04">
        <w:trPr>
          <w:trHeight w:val="728"/>
        </w:trPr>
        <w:tc>
          <w:tcPr>
            <w:tcW w:w="4144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Cilj/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evi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projekta:</w:t>
            </w:r>
          </w:p>
        </w:tc>
        <w:tc>
          <w:tcPr>
            <w:tcW w:w="5144" w:type="dxa"/>
            <w:gridSpan w:val="3"/>
            <w:shd w:val="clear" w:color="auto" w:fill="FFFFFF"/>
            <w:vAlign w:val="center"/>
          </w:tcPr>
          <w:p w:rsidR="00DE4DF1" w:rsidRDefault="00DE4DF1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Djecu čim više uključiti u aktivnosti na otvorenom </w:t>
            </w:r>
          </w:p>
          <w:p w:rsidR="00074F02" w:rsidRPr="00074F02" w:rsidRDefault="00DE4DF1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(terasa, dvorište Vrtića, plažu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 igralište) i u prostor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jama unutar Vrtića</w:t>
            </w:r>
            <w:r w:rsid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predvorje, aktivnosti raspoređ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 prema centrima  kroz ponuđene poticaje</w:t>
            </w:r>
            <w:r w:rsidR="00181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u SDB (centar početnog čitanja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pisanja i </w:t>
            </w:r>
            <w:proofErr w:type="spellStart"/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predmatematičkih</w:t>
            </w:r>
            <w:proofErr w:type="spellEnd"/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vještina, glazbeni centar, likovni centar, centar istr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živanja, kinetički centar, centar građenja, obiteljski centar i centar kostimiranja)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Upoznavanje djece s tradicijskim igrama i igračkama kroz neposredno iskustvo-doživljaj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Osvijestiti važnost igara i igračaka kao dijela njihovog zavičajnog-kulturnog identiteta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Informiranje, stjecanje znanja djece o igrama i igra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kama njihovog mjesta</w:t>
            </w:r>
            <w:r w:rsidRPr="00094F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 upoznavanjem zanimanja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povezanih uz tradicijske igre i igračke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Poticati dječja pitanja i želju za razgovorom o proje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tu (dijete-dijete, dijete-gost skupine, dijete-odgojitelj, dijete-pedagog)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 sklopu posjete etnografskom muzeju osvijestiti djeci važnost starih igračaka (predmeta)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osvijestiti djeci važnost očuvanja starih predmeta i igračaka koji čine naš zavičajni kulturni identitet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Default="00074F02" w:rsidP="001D21BF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 osvještavanje roditelja da doniraju tradicijske igra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ke i predmete u Etnografski muzej</w:t>
            </w:r>
          </w:p>
          <w:p w:rsidR="00DE4DF1" w:rsidRPr="00074F02" w:rsidRDefault="00DE4DF1" w:rsidP="001D21BF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074F02" w:rsidRPr="00074F02" w:rsidTr="00902B04">
        <w:trPr>
          <w:trHeight w:val="693"/>
        </w:trPr>
        <w:tc>
          <w:tcPr>
            <w:tcW w:w="4144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Očekivani ishodi učenja (ako je više ciljeva navesti ishode za svaki)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5144" w:type="dxa"/>
            <w:gridSpan w:val="3"/>
            <w:shd w:val="clear" w:color="auto" w:fill="FFFFFF"/>
            <w:vAlign w:val="center"/>
          </w:tcPr>
          <w:p w:rsidR="00DE4DF1" w:rsidRPr="00DE4DF1" w:rsidRDefault="00DE4DF1" w:rsidP="00DE4DF1">
            <w:pPr>
              <w:suppressAutoHyphens w:val="0"/>
              <w:autoSpaceDN/>
              <w:spacing w:after="200" w:line="276" w:lineRule="auto"/>
              <w:ind w:left="720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1D21BF" w:rsidRPr="00DE4DF1" w:rsidRDefault="00074F02" w:rsidP="001D21BF">
            <w:pPr>
              <w:numPr>
                <w:ilvl w:val="0"/>
                <w:numId w:val="3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Očekujemo visoku razinu uključenosti djece u aktivnostima na otvorenom; u ponuđenim centrima vezanim uz tradicijske igre i igračke</w:t>
            </w:r>
          </w:p>
          <w:p w:rsidR="00074F02" w:rsidRPr="00074F02" w:rsidRDefault="00074F02" w:rsidP="00074F02">
            <w:pPr>
              <w:numPr>
                <w:ilvl w:val="0"/>
                <w:numId w:val="3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Djeca će moći prepoznati pravila igara prema knjizi </w:t>
            </w:r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E4DF1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Stare igre u Makarskom primorju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m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nipulirati igračkama, predmetima, pjevati m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lodiju i tekst pjesama, pratiti ritam brojalice, memorirati, odnosno usvajati tekst brojalice , igra s pokretima, igra u kolu s pjevanjem</w:t>
            </w:r>
          </w:p>
          <w:p w:rsidR="00074F02" w:rsidRPr="00074F02" w:rsidRDefault="00074F02" w:rsidP="00074F02">
            <w:pPr>
              <w:numPr>
                <w:ilvl w:val="0"/>
                <w:numId w:val="3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Moći se samostalno igrati  tradicijskih igra</w:t>
            </w:r>
          </w:p>
          <w:p w:rsidR="00DE4DF1" w:rsidRDefault="00074F02" w:rsidP="00B17A67">
            <w:pPr>
              <w:suppressAutoHyphens w:val="0"/>
              <w:autoSpaceDN/>
              <w:spacing w:line="276" w:lineRule="auto"/>
              <w:ind w:left="720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Djeca će se moći likovno izraziti različitim t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hnikama na temu tradicijske igre i igračke</w:t>
            </w:r>
          </w:p>
          <w:p w:rsidR="00B17A67" w:rsidRPr="00DE4DF1" w:rsidRDefault="00B17A67" w:rsidP="00B17A67">
            <w:pPr>
              <w:suppressAutoHyphens w:val="0"/>
              <w:autoSpaceDN/>
              <w:spacing w:line="276" w:lineRule="auto"/>
              <w:ind w:left="720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1D21BF" w:rsidRPr="00DE4DF1" w:rsidRDefault="00074F02" w:rsidP="00074F02">
            <w:pPr>
              <w:numPr>
                <w:ilvl w:val="0"/>
                <w:numId w:val="3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DE4D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Djeca će moći povezati tradicijsku igru ili </w:t>
            </w:r>
          </w:p>
          <w:p w:rsidR="00074F02" w:rsidRPr="00DE4DF1" w:rsidRDefault="00074F02" w:rsidP="001D21BF">
            <w:pPr>
              <w:suppressAutoHyphens w:val="0"/>
              <w:autoSpaceDN/>
              <w:spacing w:after="200" w:line="276" w:lineRule="auto"/>
              <w:ind w:left="720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DE4D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igračku s različitim djelokrugom aktivnosti</w:t>
            </w:r>
          </w:p>
          <w:p w:rsidR="00074F02" w:rsidRPr="00074F02" w:rsidRDefault="00074F02" w:rsidP="00074F02">
            <w:pPr>
              <w:numPr>
                <w:ilvl w:val="0"/>
                <w:numId w:val="3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Razvit ćemo interes djece za tradicijske igre, igračke i nošnje u cilju očuvanja zavičajnog –kulturnog identiteta</w:t>
            </w:r>
          </w:p>
          <w:p w:rsidR="001D21BF" w:rsidRDefault="00074F02" w:rsidP="00074F02">
            <w:pPr>
              <w:numPr>
                <w:ilvl w:val="0"/>
                <w:numId w:val="3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Djecu ćemo potaknuti da u slobodno vrijeme s roditeljima igraju tradicijske igre  jer smo roditelje angaž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irali da nam predstave tradici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ske igre njihovog djetinjstva                       </w:t>
            </w:r>
          </w:p>
          <w:p w:rsidR="00074F02" w:rsidRPr="00074F02" w:rsidRDefault="00B17A67" w:rsidP="001D21BF">
            <w:pPr>
              <w:numPr>
                <w:ilvl w:val="0"/>
                <w:numId w:val="3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zajedništvo, suradnja s roditeljima, radion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ca s roditeljima, mame izrada igračaka, tate igranje tradicijskih igara na otvorenom</w:t>
            </w:r>
            <w:r w:rsidR="001D21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)</w:t>
            </w:r>
          </w:p>
        </w:tc>
      </w:tr>
      <w:tr w:rsidR="00074F02" w:rsidRPr="00074F02" w:rsidTr="00902B04">
        <w:trPr>
          <w:trHeight w:val="571"/>
        </w:trPr>
        <w:tc>
          <w:tcPr>
            <w:tcW w:w="4144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Izvori i poticaji: </w:t>
            </w:r>
          </w:p>
        </w:tc>
        <w:tc>
          <w:tcPr>
            <w:tcW w:w="5144" w:type="dxa"/>
            <w:gridSpan w:val="3"/>
            <w:shd w:val="clear" w:color="auto" w:fill="FFFFFF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Hrvatska tradicijska glazbala „Slušajmo i pjevajmo Dalmaciju“, posjet umjetničkog društva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Artis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omog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ćili su djeci aktivno sudjelovanje u svim segmentima programa. Sudjelovali su u izvedbi, plešući, pjevajući, svirajući ritam  i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upoznavajući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instrumente kroz op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pavanje.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(mandolina,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lijerica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gusle, dalmatinske dvojnice, dalm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atinske diple, </w:t>
            </w:r>
            <w:proofErr w:type="spellStart"/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diplica</w:t>
            </w:r>
            <w:proofErr w:type="spellEnd"/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gitara)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Posebnu pozornost smo obratile na doživljaj djece i to: auditivni, vizualni (narodne nošnje), taktilni, a naročito emocionalni. Većina djece pokazala su interes za tradicijske pjesme našeg podneblja.</w:t>
            </w:r>
          </w:p>
        </w:tc>
      </w:tr>
      <w:tr w:rsidR="00074F02" w:rsidRPr="00074F02" w:rsidTr="00902B04">
        <w:trPr>
          <w:trHeight w:val="693"/>
        </w:trPr>
        <w:tc>
          <w:tcPr>
            <w:tcW w:w="4144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Tijek projekta</w:t>
            </w:r>
          </w:p>
        </w:tc>
        <w:tc>
          <w:tcPr>
            <w:tcW w:w="5144" w:type="dxa"/>
            <w:gridSpan w:val="3"/>
            <w:shd w:val="clear" w:color="auto" w:fill="FFFFFF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B17A67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 temu projekta  potaknulo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nas je umjetničko dru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tvo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„</w:t>
            </w:r>
            <w:proofErr w:type="spellStart"/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Artis</w:t>
            </w:r>
            <w:proofErr w:type="spellEnd"/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“ koje je gostovalo u našem vrtiću prezent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="00074F02"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rajući tradicijska glazbala Dalmacije koji su izazvali veliki interes kod djece.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smo započeli razgovorom s djecom o dalm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tinskom narječju, komparirajući riječi dalmatinskog narječja i književnog jezika.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pinjur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-vilica,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kušin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jastuk, pisma-pjesma,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enel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-kist,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balun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lopta.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.)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Imali smo nakanu, povezati tradicijske igre i igračke s 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razvojnim područjima.  Počeli smo s pjesmom imam janje maleno koju smo povezali sa istraživačkim 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tivnostima, odnosno sa senzornim poticajima. Napr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vili smo senzornu kutiju od različitih materijala da bismo poticali senzornu percepciju. Izrađivali smo janje od različitih mekanih materijala (vuna, vata, mekane tkanine, komparirajući ih s grubim tkanin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ma.  Osmislili smo priču o prehlađenom vuk i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janjić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</w:t>
            </w:r>
            <w:proofErr w:type="spellEnd"/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te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djeca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su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izrađivala  lutke 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janjića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i vuka koje smo iskoristili u dramatizaciji priče o vuku i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janjićima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.  Željeli 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smo potaknuti kod djece empatiju 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stoga smo pozva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 u goste djeda koji je bez osjeta vida, a vrstan je poznavatelj tradicijskih pjesama. Djed nam je pj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vao  pjesme: Sve ptičice izgore,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Diridonda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Imam janje maleno…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Potaknuli smo kod djece uvažavanje različ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tost i vidjeli da i  ljudi bez osjeta vida mogu biti sretni.  Gostovanje djeda bez osjetila vida povezali smo s igrom čvorak.  Djecu smo poticali da pokušaju hodati, crtati i jesti zatvorenih očiju da bi spoznali kao je ži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jeti bez vida. Iz tog smo proširili temu na spoznajno područje. Kartice s raznim materijalima za razvijanje taktilne percepcije, kutija sa materijalima za prepo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nav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anje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šišarika</w:t>
            </w:r>
            <w:proofErr w:type="spellEnd"/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kora drveta, lop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tice, lišće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orah…). Aktivnost koja se djeci najviše svidjela ja bila prepo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navanje okusa voća. Cijedili smo sokove i radili prir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dne. Osjet sluha smo </w:t>
            </w:r>
            <w:r w:rsid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trenirali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puštajući ambijentalnu glazbu.</w:t>
            </w:r>
          </w:p>
          <w:p w:rsidR="0018624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Druga aktivnost nam je bila tradicijska igra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„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Kolo od barila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“ (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 željezni obruč koji se gurao pomoću želje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nog štapa koji je na vrhu svinut,bila je omiljena zab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va nekoć dječaka). Djed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Demir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je za potrebe vrtića izradio igračku 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„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Kolo od Barila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“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koju smo s djecom igrali vani. Tijekom vođenja Kola od barila  važna je ravnoteža i koordinacija da bi dijete uspješno vodilo kolo. </w:t>
            </w:r>
          </w:p>
          <w:p w:rsidR="00186242" w:rsidRDefault="0018624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18624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Igra je primjerne za predškolski uzrast. Djeca su rado sudjelovala u igri, a posebno im je zanimljivo bilo vidjeti djeda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Demira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Mojmira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kako se natječu koji će spretnije dovesti kolo do cilja. Kolo smo povezali sa geometrijskim oblikom kruga, geometrijskim tijelom kugle, taktilnom percepcijom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odnosno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izradom 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krpenih lopti. U stolno manipulativnom centru odg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jitelj</w:t>
            </w:r>
            <w:r w:rsid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ic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 je pripremila igru vođenje loptice u kutiji, u centru istraživanja dje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su radila kolo od barila od kartona i vodil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ga sa slamkom, žicom te vodilicama izrađenim od različitih materijala. Nastojali smo razv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ti i interes za umjetničke aktivnosti kroz brojalicu 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„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Kolo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“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razvijati ritam rukama, udaraljkama, zvečk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ma, defom-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tamburinom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 Također sm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 krug povezali sa istraživačko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-spoznajnim aktivnostima, napravili smo različite umetaljke s krugovima, te krugove pod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jeljene na polovine i četvrtine, po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vezali ga s brojkom 0 i slovom 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vodivši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se plesom pisanja. Organizirali smo igre u kolu, odnosnu krugu s djecom (</w:t>
            </w:r>
            <w:r w:rsidR="002F255D"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I</w:t>
            </w:r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gra kolo,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Š</w:t>
            </w:r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iri,</w:t>
            </w:r>
            <w:r w:rsidR="00B17A67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širi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="002F255D"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</w:t>
            </w:r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ošla majka s kolodvor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="002F255D"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M</w:t>
            </w:r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ačka i miš,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 ma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ca oko tebe,</w:t>
            </w:r>
            <w:r w:rsidR="00B17A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2F255D"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Č</w:t>
            </w:r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vorak).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Također smo povezali pojam kruga s senzornom integracijom, odnosno okruglim voćem: boja, oblik,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okus (naranča, grejp, jabuka, kivi, papaja, </w:t>
            </w:r>
            <w:proofErr w:type="spellStart"/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kumkvat</w:t>
            </w:r>
            <w:proofErr w:type="spellEnd"/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ananas, 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mango). Igru 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Zvrk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za koju su naši djedovi i bake koristili školjku </w:t>
            </w:r>
            <w:proofErr w:type="spellStart"/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Vrtikolu</w:t>
            </w:r>
            <w:proofErr w:type="spellEnd"/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rotirali smo s djecom na ravnoj površini, školjka se postavi okomito sa šiljkom na podlozi,a drugi kraj kućice školjke se vrti s palcem i kažiprstom. Cilj da igrač čim dulje vrti školjku. </w:t>
            </w:r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Igru Zvrk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smo produbili </w:t>
            </w:r>
            <w:proofErr w:type="spellStart"/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Zvutkom</w:t>
            </w:r>
            <w:proofErr w:type="spellEnd"/>
            <w:r w:rsidRPr="002F255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igračkom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koja je inspiriran hrvatskim narodnim </w:t>
            </w:r>
            <w:proofErr w:type="spellStart"/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njam</w:t>
            </w:r>
            <w:proofErr w:type="spellEnd"/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 plesovima koji smo izrađivali od gotovog drv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="002F255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nog zaobljenog dijela.  N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jezin oblik  nastao je stilizac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jom lutke te primjenom principa i forme zvrka uz koju se dobije tkanina koja nalikuje haljinici  koju oslikav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ju djeca proizvoljno. Tako igračka nalikuje lutki  u narodnoj nošnji.  Taj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smo moment iskoristili da bismo djecu upoznali s Jadranskom (grad), Zagora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(selo)i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Podgorskom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narodnom nošnjom koju je djeci pok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zala i prezentirala voditeljica folklora iz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Drašnica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go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pođa Marija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Glučina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.  Izrađivali smo s djecom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mobile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od školjki. Slušali smo šum školjke. Djeci smo puštali različite zvukove u prirodi da bismo vježbali slušnu percepciju u vidu sl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ušnog </w:t>
            </w:r>
            <w:proofErr w:type="spellStart"/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binga</w:t>
            </w:r>
            <w:proofErr w:type="spellEnd"/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valovi, vjetar, kiša, školjka…).</w:t>
            </w:r>
          </w:p>
          <w:p w:rsidR="00186242" w:rsidRDefault="0018624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Zvrk smo povezali sa umjetničkim aktivnostima odn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sno sa pjesmom Školjka i pričom Mala školjka.  S dj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com smo radili slike od školjki. Također smo priku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ljali školjke na plaži u suradnji s roditeljima te ih kor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sti</w:t>
            </w:r>
            <w:r w:rsidR="008306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li za </w:t>
            </w:r>
            <w:proofErr w:type="spellStart"/>
            <w:r w:rsidR="008306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predmatematičke</w:t>
            </w:r>
            <w:proofErr w:type="spellEnd"/>
            <w:r w:rsidR="008306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poticaje 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grupiranje po z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danom kriteriju, pridruživanje, zbrajanje, oduzimanje,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razvrstavanje.) Nastojali smo uvoditi igru po igru. Igrali smo sljedeće: tradicijske igre s pjevanjem, igre u kolu s pjevanjem, igre s pokretima, igre s rukama, igre s tradicijskim igračkama na otvorenom. To su bile: igre u kolu s pjevanjem: </w:t>
            </w:r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Igra  kolo, Širi širi, D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ošla ma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j</w:t>
            </w:r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ka s kolodvora, L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</w:t>
            </w:r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ste </w:t>
            </w:r>
            <w:proofErr w:type="spellStart"/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prolaste</w:t>
            </w:r>
            <w:proofErr w:type="spellEnd"/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,  Ide maca oko tebe, Č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vorak. Igre s igračkama na otvorenom: kolo od bar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i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la, zvrk, </w:t>
            </w:r>
            <w:proofErr w:type="spellStart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franje</w:t>
            </w:r>
            <w:proofErr w:type="spellEnd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, potezanje konopa, na </w:t>
            </w:r>
            <w:proofErr w:type="spellStart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laštik</w:t>
            </w:r>
            <w:proofErr w:type="spellEnd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hula</w:t>
            </w:r>
            <w:proofErr w:type="spellEnd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hop, žabice, klepet</w:t>
            </w:r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uša, </w:t>
            </w:r>
            <w:proofErr w:type="spellStart"/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zvečke..igre</w:t>
            </w:r>
            <w:proofErr w:type="spellEnd"/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s pokretima: L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aste, </w:t>
            </w:r>
            <w:proofErr w:type="spellStart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pro</w:t>
            </w:r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laste</w:t>
            </w:r>
            <w:proofErr w:type="spellEnd"/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, Pošto kume jaja, Care, care, gospodare, N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 ki</w:t>
            </w:r>
            <w:r w:rsid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pove, Crna kraljica, D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an-noć, igre rukama: ruka na ruku, pljeskanje, obaranje ruku, na kutiju šibica, leti,</w:t>
            </w:r>
            <w:r w:rsidR="00007A7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leti, na </w:t>
            </w:r>
            <w:proofErr w:type="spellStart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špag</w:t>
            </w:r>
            <w:proofErr w:type="spellEnd"/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.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Djeca su u Vrtiću slušala dalmatinske pjesme, te s radošću i lakoćom naučila i naše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klapske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pjesme. Tako smo zajedno pjevali sljedeće pjesme: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Diridonda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Sve ptičice iz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gore, Veselje ti navješćujem.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Igru širi-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širi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8306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povezali smo matematič</w:t>
            </w:r>
            <w:r w:rsidR="008306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im i spoznajnim područjem izradom šešira u različitim bojama za sv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 dijete, te su kroz igru učili boje i brojeve. Djeca su se rado igrala igre u kolu s pjevanjem: „Došla majka s kolodvora“.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Marino je pitao „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Možemo li s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 igrati d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šao tata s kolodvora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“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?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Tako je započela naša tema obitelj, razgovarali smo o pojmu obitelji, obiteljskom stablu, vrijednostima koje trebaju biti zastupljene u obitelji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ljubav, briga o članovima, zajedništvo i uloga svakog člana).  Naša gošća članica kulturnog društva Podgora nam je pokazala kako igru u pokretu </w:t>
            </w:r>
            <w:r w:rsidRPr="008306D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Care, care gospodare koliko je sati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možemo igrati na drug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čiji način, sugerirala je da djeca smisle korake različ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tih životinja.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Npr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 osam žabljih, vučjih,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mišjih, kon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skih,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dinosaurski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  Ovu igru smo povezali s pojmom vremena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(sat, brojevi) te smo ovu igru povezali s m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tematičkim pojmovima, odnosno spoznajnim podru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jem.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U</w:t>
            </w:r>
            <w:r w:rsid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našem projektu sudjelovali su </w:t>
            </w:r>
            <w:r w:rsidR="00C060EF">
              <w:t xml:space="preserve"> </w:t>
            </w:r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Umjetničko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društov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„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Artis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“,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Ana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Kunac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autorica knjige Stare igre u Makarskom primorju,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Any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Carević Grbić, voditeljica folklora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Tempet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 Marija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Glučina</w:t>
            </w:r>
            <w:proofErr w:type="spellEnd"/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voditeljica folklor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Drašnice</w:t>
            </w:r>
            <w:proofErr w:type="spellEnd"/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Dubravka </w:t>
            </w:r>
            <w:proofErr w:type="spellStart"/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Vodanović</w:t>
            </w:r>
            <w:proofErr w:type="spellEnd"/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kustos muzeja Podg</w:t>
            </w:r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</w:t>
            </w:r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ra i članica kulturnog kluba „Milan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Kurtić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“, Neli Galić, članica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Podgorskog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folklora i poznavatelj 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Podgorskih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tradicijskih igara, umjetnica koja izrađuje krpene i</w:t>
            </w:r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</w:t>
            </w:r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račke, Toma </w:t>
            </w:r>
            <w:proofErr w:type="spellStart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Mrsić</w:t>
            </w:r>
            <w:proofErr w:type="spellEnd"/>
            <w:r w:rsidR="00C060EF" w:rsidRP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poznavatelj tradicijskih pjesama, djelatnici Vrtića, roditelji, djedovi i bake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 B</w:t>
            </w:r>
            <w:r w:rsidR="00C060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ez aktivnog sudjelovanja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roditelja ne bismo ostvarili  ovako u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pješan projekt, gotovo  su nam  svi  roditelji prezent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rali tradicijske igre svog djetinjstva. Djeca su bila </w:t>
            </w:r>
            <w:proofErr w:type="spellStart"/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od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ševljna</w:t>
            </w:r>
            <w:proofErr w:type="spellEnd"/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vidjeti svoje roditelje u igri. Prema iskazu dj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 i roditelja i doma su igrali dotične igre…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074F02" w:rsidRPr="00074F02" w:rsidTr="00902B04">
        <w:trPr>
          <w:trHeight w:val="693"/>
        </w:trPr>
        <w:tc>
          <w:tcPr>
            <w:tcW w:w="4144" w:type="dxa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Ostvareni ishodi</w:t>
            </w:r>
          </w:p>
        </w:tc>
        <w:tc>
          <w:tcPr>
            <w:tcW w:w="5144" w:type="dxa"/>
            <w:gridSpan w:val="3"/>
            <w:shd w:val="clear" w:color="auto" w:fill="FFFFFF"/>
            <w:vAlign w:val="center"/>
          </w:tcPr>
          <w:p w:rsidR="00186242" w:rsidRPr="00186242" w:rsidRDefault="00007A72" w:rsidP="00007A7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 </w:t>
            </w:r>
            <w:r w:rsidR="00186242" w:rsidRP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Očekujemo visoku razinu uključenosti djece u akti</w:t>
            </w:r>
            <w:r w:rsidR="00186242" w:rsidRP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</w:t>
            </w:r>
            <w:r w:rsidR="00186242" w:rsidRP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nostima na otvorenom; u ponuđenim centrima vez</w:t>
            </w:r>
            <w:r w:rsidR="00186242" w:rsidRP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="00186242" w:rsidRP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nim uz tradicijske igre i igračke</w:t>
            </w:r>
          </w:p>
          <w:p w:rsidR="00A30055" w:rsidRDefault="00A30055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186242" w:rsidRPr="00A30055" w:rsidRDefault="00A30055" w:rsidP="00A3005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r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Djeca mogu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prepoznati pravila igara prema knjizi  Star</w:t>
            </w:r>
            <w:r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 igre u Makarskom primorju, ma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nipulirati igra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kama, predmetima, pjevati melodiju i tekst pjesama, pratiti ritam brojalice, memorirati, odnosno usvajati tekst brojalice , igra s pokretima, igra u kolu s pjev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njem</w:t>
            </w:r>
          </w:p>
          <w:p w:rsidR="00A30055" w:rsidRDefault="00A30055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186242" w:rsidRPr="00A30055" w:rsidRDefault="00A30055" w:rsidP="00A3005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Djeca se mogu se 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samostalno igrati  tradicijskih igra</w:t>
            </w:r>
          </w:p>
          <w:p w:rsidR="00A30055" w:rsidRPr="00A30055" w:rsidRDefault="00A30055" w:rsidP="00A30055">
            <w:pPr>
              <w:pStyle w:val="Odlomakpopisa"/>
              <w:rPr>
                <w:rFonts w:ascii="Calibri" w:eastAsia="Calibri" w:hAnsi="Calibri"/>
                <w:b/>
                <w:lang w:eastAsia="en-US"/>
              </w:rPr>
            </w:pPr>
          </w:p>
          <w:p w:rsidR="00186242" w:rsidRPr="00A30055" w:rsidRDefault="00A30055" w:rsidP="00A3005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Djeca će se moći</w:t>
            </w:r>
            <w:r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likovno izraziti različitim te</w:t>
            </w:r>
            <w:r w:rsidR="00186242" w:rsidRP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hnikama na temu tradicijske igre i igračke</w:t>
            </w:r>
          </w:p>
          <w:p w:rsidR="00186242" w:rsidRPr="00186242" w:rsidRDefault="00186242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186242" w:rsidRPr="00186242" w:rsidRDefault="00A30055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Djeca će moći povezati tradicijsku igru ili</w:t>
            </w:r>
          </w:p>
          <w:p w:rsidR="00A30055" w:rsidRDefault="00186242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igračku s različitim djelokrugom aktivnosti</w:t>
            </w:r>
          </w:p>
          <w:p w:rsidR="00A30055" w:rsidRPr="00186242" w:rsidRDefault="00A30055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186242" w:rsidRDefault="006467CE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Djecu </w:t>
            </w:r>
            <w:r w:rsid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smo potaknuli na uključivanje u očuvanje 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kulturne</w:t>
            </w:r>
            <w:r w:rsid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baštine (tradicijske igre i ig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račke našeg mje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ta)</w:t>
            </w:r>
          </w:p>
          <w:p w:rsidR="00A30055" w:rsidRPr="00186242" w:rsidRDefault="00A30055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186242" w:rsidRDefault="00A30055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Roditelje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ćemo potaknuti da u slobodno vrijeme s 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djecom 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igraju tradicijske igre  jer smo roditelje an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žirali da nam predstave tradici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jske igre njihovog dj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tinjstva</w:t>
            </w:r>
            <w:r w:rsidR="006467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</w:p>
          <w:p w:rsidR="006467CE" w:rsidRPr="00186242" w:rsidRDefault="006467CE" w:rsidP="0018624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186242" w:rsidRDefault="00007A72" w:rsidP="00007A7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 </w:t>
            </w:r>
            <w:r w:rsid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Ostvarili smo uspješnu suradnju s roditeljima,  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rad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</w:t>
            </w:r>
            <w:r w:rsid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ni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ca</w:t>
            </w:r>
            <w:r w:rsidR="00A300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</w:t>
            </w:r>
            <w:r w:rsidR="00186242" w:rsidRPr="001862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s roditeljima, mame izrada igračaka, tate igranje tradicijskih igara na ot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vornom.</w:t>
            </w:r>
          </w:p>
        </w:tc>
      </w:tr>
      <w:tr w:rsidR="00074F02" w:rsidRPr="00074F02" w:rsidTr="00902B04">
        <w:trPr>
          <w:trHeight w:val="973"/>
        </w:trPr>
        <w:tc>
          <w:tcPr>
            <w:tcW w:w="9288" w:type="dxa"/>
            <w:gridSpan w:val="4"/>
            <w:shd w:val="clear" w:color="auto" w:fill="FFFFFF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Razdoblje u kojem je projekt trajao: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 trajao od 11</w:t>
            </w:r>
            <w:r w:rsidR="009C0BD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mjeseca i još uvijek traje</w:t>
            </w:r>
          </w:p>
        </w:tc>
      </w:tr>
      <w:tr w:rsidR="00074F02" w:rsidRPr="00074F02" w:rsidTr="00902B04">
        <w:trPr>
          <w:trHeight w:val="973"/>
        </w:trPr>
        <w:tc>
          <w:tcPr>
            <w:tcW w:w="9288" w:type="dxa"/>
            <w:gridSpan w:val="4"/>
            <w:shd w:val="clear" w:color="auto" w:fill="FFFFFF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Napomene</w:t>
            </w:r>
            <w:r w:rsidR="00007A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U projekt su bila uključena i djeca odgojne skupine „Ribice“, radi principa </w:t>
            </w:r>
            <w:proofErr w:type="spellStart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otovrenih</w:t>
            </w:r>
            <w:proofErr w:type="spellEnd"/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vrata, po vla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  <w:r w:rsidRPr="00074F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titom izboru</w:t>
            </w: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074F02" w:rsidRPr="00074F02" w:rsidTr="00902B04">
        <w:trPr>
          <w:trHeight w:val="985"/>
        </w:trPr>
        <w:tc>
          <w:tcPr>
            <w:tcW w:w="4546" w:type="dxa"/>
            <w:gridSpan w:val="2"/>
            <w:shd w:val="clear" w:color="auto" w:fill="E5FFFA"/>
            <w:vAlign w:val="center"/>
          </w:tcPr>
          <w:p w:rsidR="00074F02" w:rsidRPr="00074F02" w:rsidRDefault="00074F02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/>
                <w:bCs/>
                <w:lang w:eastAsia="en-US"/>
              </w:rPr>
            </w:pPr>
            <w:r w:rsidRPr="00074F0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Način prezentiranja projekta:</w:t>
            </w:r>
          </w:p>
          <w:p w:rsidR="00074F02" w:rsidRPr="00074F02" w:rsidRDefault="00094F18" w:rsidP="00074F02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/>
                <w:bCs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(podcrtajte</w:t>
            </w:r>
            <w:r w:rsidR="00074F02" w:rsidRPr="00074F0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broj)</w:t>
            </w:r>
          </w:p>
        </w:tc>
        <w:tc>
          <w:tcPr>
            <w:tcW w:w="4742" w:type="dxa"/>
            <w:gridSpan w:val="2"/>
            <w:shd w:val="clear" w:color="auto" w:fill="auto"/>
            <w:vAlign w:val="center"/>
          </w:tcPr>
          <w:p w:rsidR="00074F02" w:rsidRPr="00094F18" w:rsidRDefault="00074F02" w:rsidP="00074F02">
            <w:pPr>
              <w:numPr>
                <w:ilvl w:val="0"/>
                <w:numId w:val="28"/>
              </w:numPr>
              <w:suppressAutoHyphens w:val="0"/>
              <w:autoSpaceDN/>
              <w:spacing w:before="240" w:after="200" w:line="276" w:lineRule="auto"/>
              <w:textAlignment w:val="auto"/>
              <w:rPr>
                <w:rFonts w:ascii="Calibri" w:eastAsia="Calibri" w:hAnsi="Calibri"/>
                <w:u w:val="single"/>
                <w:lang w:eastAsia="en-US"/>
              </w:rPr>
            </w:pPr>
            <w:r w:rsidRPr="00094F18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Izlaganje - PPT prezentacija</w:t>
            </w:r>
          </w:p>
          <w:p w:rsidR="00074F02" w:rsidRPr="00074F02" w:rsidRDefault="00074F02" w:rsidP="00074F02">
            <w:pPr>
              <w:numPr>
                <w:ilvl w:val="0"/>
                <w:numId w:val="28"/>
              </w:numPr>
              <w:suppressAutoHyphens w:val="0"/>
              <w:autoSpaceDN/>
              <w:spacing w:before="240" w:after="200" w:line="276" w:lineRule="auto"/>
              <w:textAlignment w:val="auto"/>
              <w:rPr>
                <w:rFonts w:ascii="Calibri" w:eastAsia="Calibri" w:hAnsi="Calibri"/>
                <w:lang w:eastAsia="en-US"/>
              </w:rPr>
            </w:pPr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Plakat/</w:t>
            </w:r>
            <w:proofErr w:type="spellStart"/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>poster</w:t>
            </w:r>
            <w:proofErr w:type="spellEnd"/>
            <w:r w:rsidRPr="00074F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</w:t>
            </w:r>
          </w:p>
        </w:tc>
      </w:tr>
    </w:tbl>
    <w:p w:rsidR="00A92603" w:rsidRDefault="00A92603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8306D8">
        <w:rPr>
          <w:rFonts w:ascii="Calibri" w:hAnsi="Calibri" w:cs="Calibri"/>
          <w:sz w:val="28"/>
          <w:szCs w:val="28"/>
        </w:rPr>
        <w:t>IZVJEŠĆE O PROJEKTU</w:t>
      </w:r>
    </w:p>
    <w:p w:rsidR="009C0BDC" w:rsidRPr="008306D8" w:rsidRDefault="009C0BD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 xml:space="preserve">Odgojna skupina: mješovita („Rakovi“ – </w:t>
      </w:r>
      <w:proofErr w:type="spellStart"/>
      <w:r w:rsidRPr="00196D87">
        <w:rPr>
          <w:rFonts w:ascii="Calibri" w:hAnsi="Calibri" w:cs="Calibri"/>
          <w:sz w:val="28"/>
          <w:szCs w:val="28"/>
        </w:rPr>
        <w:t>Drašnice</w:t>
      </w:r>
      <w:proofErr w:type="spellEnd"/>
      <w:r w:rsidRPr="00196D87">
        <w:rPr>
          <w:rFonts w:ascii="Calibri" w:hAnsi="Calibri" w:cs="Calibri"/>
          <w:sz w:val="28"/>
          <w:szCs w:val="28"/>
        </w:rPr>
        <w:t>)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Broj djece: 7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Sudionici: djeca od 3 – 6 godina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Trajanje: 2 mjeseca (od siječnja do ožujka 2020.)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Naziv: Ples pisanja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 xml:space="preserve">Cilj: 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glazbom potaknuti pokrete koji su preduvjet usvajanja vještine pisanja kori</w:t>
      </w:r>
      <w:r w:rsidR="00196D87" w:rsidRPr="00196D87">
        <w:rPr>
          <w:rFonts w:ascii="Calibri" w:hAnsi="Calibri" w:cs="Calibri"/>
          <w:sz w:val="28"/>
          <w:szCs w:val="28"/>
        </w:rPr>
        <w:t>s</w:t>
      </w:r>
      <w:r w:rsidR="00196D87" w:rsidRPr="00196D87">
        <w:rPr>
          <w:rFonts w:ascii="Calibri" w:hAnsi="Calibri" w:cs="Calibri"/>
          <w:sz w:val="28"/>
          <w:szCs w:val="28"/>
        </w:rPr>
        <w:t>te</w:t>
      </w:r>
      <w:r>
        <w:rPr>
          <w:rFonts w:ascii="Calibri" w:hAnsi="Calibri" w:cs="Calibri"/>
          <w:sz w:val="28"/>
          <w:szCs w:val="28"/>
        </w:rPr>
        <w:t xml:space="preserve">ći dječje </w:t>
      </w:r>
      <w:r w:rsidR="00196D87" w:rsidRPr="00196D87">
        <w:rPr>
          <w:rFonts w:ascii="Calibri" w:hAnsi="Calibri" w:cs="Calibri"/>
          <w:sz w:val="28"/>
          <w:szCs w:val="28"/>
        </w:rPr>
        <w:t>emocije i njihove prirodne pokrete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potaknuti maštu i kreativnost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poticati gipkost i elastičnost u dječjem rukopisu</w:t>
      </w:r>
    </w:p>
    <w:p w:rsidR="00E52499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 xml:space="preserve">djecu uključiti u aktivnosti unutar centara aktivnosti uz ponuđene poticaje 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(likovni centar, centar građenja, stolno-manipulativni centar, obiteljski centar)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 xml:space="preserve">Očekivani ishodi: 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djeca će se uz glazbu opustiti i omekšati svoje pokrete važne za pisanje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djeca će se kreativno izražavati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djeca će osloboditi šaku i razviti finu motoriku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djeca će se uključivati u aktivnosti centara aktivnosti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Ostvareni ishodi: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djeca su se uz glazbu opustila i oslobodila svoje pokrete te se kreativno izraž</w:t>
      </w:r>
      <w:r w:rsidR="00196D87" w:rsidRPr="00196D87">
        <w:rPr>
          <w:rFonts w:ascii="Calibri" w:hAnsi="Calibri" w:cs="Calibri"/>
          <w:sz w:val="28"/>
          <w:szCs w:val="28"/>
        </w:rPr>
        <w:t>a</w:t>
      </w:r>
      <w:r w:rsidR="00196D87" w:rsidRPr="00196D87">
        <w:rPr>
          <w:rFonts w:ascii="Calibri" w:hAnsi="Calibri" w:cs="Calibri"/>
          <w:sz w:val="28"/>
          <w:szCs w:val="28"/>
        </w:rPr>
        <w:t>vala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djeca pokazuju napredak u oslobađanju šake i fine motorike što je preduvjet za pisanje slova</w:t>
      </w:r>
    </w:p>
    <w:p w:rsidR="00196D87" w:rsidRPr="00196D87" w:rsidRDefault="00E52499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007A72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djeca su se rado uključivala u aktivnosti unutar centara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 xml:space="preserve">Projekt je počeo na prijedlog pedagoginje. Budući da je većina djece uzrasta od 4-6 godina, prihvatila sam prijedlog vjerujući da će im to biti zanimljivo. U radu sam koristila knjigu „Ples pisanja za najmlađe“ uz CD autorice </w:t>
      </w:r>
      <w:proofErr w:type="spellStart"/>
      <w:r w:rsidRPr="00196D87">
        <w:rPr>
          <w:rFonts w:ascii="Calibri" w:hAnsi="Calibri" w:cs="Calibri"/>
          <w:sz w:val="28"/>
          <w:szCs w:val="28"/>
        </w:rPr>
        <w:t>Rignhild</w:t>
      </w:r>
      <w:proofErr w:type="spellEnd"/>
      <w:r w:rsidRPr="00196D87">
        <w:rPr>
          <w:rFonts w:ascii="Calibri" w:hAnsi="Calibri" w:cs="Calibri"/>
          <w:sz w:val="28"/>
          <w:szCs w:val="28"/>
        </w:rPr>
        <w:t xml:space="preserve"> A. </w:t>
      </w:r>
      <w:proofErr w:type="spellStart"/>
      <w:r w:rsidRPr="00196D87">
        <w:rPr>
          <w:rFonts w:ascii="Calibri" w:hAnsi="Calibri" w:cs="Calibri"/>
          <w:sz w:val="28"/>
          <w:szCs w:val="28"/>
        </w:rPr>
        <w:t>Ou</w:t>
      </w:r>
      <w:r w:rsidRPr="00196D87">
        <w:rPr>
          <w:rFonts w:ascii="Calibri" w:hAnsi="Calibri" w:cs="Calibri"/>
          <w:sz w:val="28"/>
          <w:szCs w:val="28"/>
        </w:rPr>
        <w:t>s</w:t>
      </w:r>
      <w:r w:rsidRPr="00196D87">
        <w:rPr>
          <w:rFonts w:ascii="Calibri" w:hAnsi="Calibri" w:cs="Calibri"/>
          <w:sz w:val="28"/>
          <w:szCs w:val="28"/>
        </w:rPr>
        <w:lastRenderedPageBreak/>
        <w:t>soren</w:t>
      </w:r>
      <w:proofErr w:type="spellEnd"/>
      <w:r w:rsidRPr="00196D87">
        <w:rPr>
          <w:rFonts w:ascii="Calibri" w:hAnsi="Calibri" w:cs="Calibri"/>
          <w:sz w:val="28"/>
          <w:szCs w:val="28"/>
        </w:rPr>
        <w:t>. Nastojala sam svaki tjedan odraditi jednu vježbu uz ostale planirane a</w:t>
      </w:r>
      <w:r w:rsidRPr="00196D87">
        <w:rPr>
          <w:rFonts w:ascii="Calibri" w:hAnsi="Calibri" w:cs="Calibri"/>
          <w:sz w:val="28"/>
          <w:szCs w:val="28"/>
        </w:rPr>
        <w:t>k</w:t>
      </w:r>
      <w:r w:rsidRPr="00196D87">
        <w:rPr>
          <w:rFonts w:ascii="Calibri" w:hAnsi="Calibri" w:cs="Calibri"/>
          <w:sz w:val="28"/>
          <w:szCs w:val="28"/>
        </w:rPr>
        <w:t>tivnosti.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Svaku vježbu smo prolazili u nekoliko koraka:</w:t>
      </w:r>
    </w:p>
    <w:p w:rsidR="00196D87" w:rsidRPr="00007A72" w:rsidRDefault="00007A72" w:rsidP="00007A72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007A72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 xml:space="preserve"> </w:t>
      </w:r>
      <w:r w:rsidR="00196D87" w:rsidRPr="00007A72">
        <w:rPr>
          <w:rFonts w:ascii="Calibri" w:hAnsi="Calibri" w:cs="Calibri"/>
          <w:sz w:val="28"/>
          <w:szCs w:val="28"/>
        </w:rPr>
        <w:t>Najprije bih djeci pročitala priču, a onda bi ju oni prepričali.</w:t>
      </w:r>
    </w:p>
    <w:p w:rsidR="00196D87" w:rsidRPr="00196D87" w:rsidRDefault="00A1407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 w:rsidR="00DE1DCD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Djeci bih postavila nekoliko pitanja potičući ih da ispričaju vlastite priče, koje su povezane s pročitanom, i pustila ih da se samostalno izražavaju.</w:t>
      </w:r>
    </w:p>
    <w:p w:rsidR="00196D87" w:rsidRPr="00196D87" w:rsidRDefault="00A1407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 w:rsidR="00DE1DCD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Djeci bih demonstrirala pokrete izgovarajući tekst pjesme vezane uz priču.</w:t>
      </w:r>
    </w:p>
    <w:p w:rsidR="00196D87" w:rsidRPr="00196D87" w:rsidRDefault="00A1407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 w:rsidR="00DE1DCD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Tražila bih od djece da oponašaju pokrete.</w:t>
      </w:r>
    </w:p>
    <w:p w:rsidR="00196D87" w:rsidRPr="00196D87" w:rsidRDefault="00A1407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  <w:r w:rsidR="00DE1DCD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Otpjevala bih pjesmu nekoliko puta izvodeći pokrete zajedno s djecom.</w:t>
      </w:r>
    </w:p>
    <w:p w:rsidR="00196D87" w:rsidRPr="00196D87" w:rsidRDefault="00A1407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  <w:r w:rsidR="00DE1DCD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Pustila bih glazbu i izvodila pokrete zajedno s djecom.</w:t>
      </w:r>
    </w:p>
    <w:p w:rsidR="00196D87" w:rsidRPr="00196D87" w:rsidRDefault="00A1407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  <w:r w:rsidR="00DE1DCD">
        <w:rPr>
          <w:rFonts w:ascii="Calibri" w:hAnsi="Calibri" w:cs="Calibri"/>
          <w:sz w:val="28"/>
          <w:szCs w:val="28"/>
        </w:rPr>
        <w:t xml:space="preserve"> Igrali bi igre na temu.</w:t>
      </w:r>
    </w:p>
    <w:p w:rsidR="00196D87" w:rsidRPr="00196D87" w:rsidRDefault="00A1407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</w:t>
      </w:r>
      <w:r w:rsidR="00DE1DCD">
        <w:rPr>
          <w:rFonts w:ascii="Calibri" w:hAnsi="Calibri" w:cs="Calibri"/>
          <w:sz w:val="28"/>
          <w:szCs w:val="28"/>
        </w:rPr>
        <w:t xml:space="preserve"> </w:t>
      </w:r>
      <w:r w:rsidR="00196D87" w:rsidRPr="00196D87">
        <w:rPr>
          <w:rFonts w:ascii="Calibri" w:hAnsi="Calibri" w:cs="Calibri"/>
          <w:sz w:val="28"/>
          <w:szCs w:val="28"/>
        </w:rPr>
        <w:t>Djeca su se izražavala na podlozi za pisanje uz instrumentalnu pratnju (CD).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U igri smo koristili različita sredstva i materijale: konop, čunjeve, obruče, kutije, krpice za brisanje, kredu, tkaninu, orahe, bademe, žirove, kestene.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Površina za pisane bila je površina stola, papir i sitni pijesak u kutijama, a sre</w:t>
      </w:r>
      <w:r w:rsidRPr="00196D87">
        <w:rPr>
          <w:rFonts w:ascii="Calibri" w:hAnsi="Calibri" w:cs="Calibri"/>
          <w:sz w:val="28"/>
          <w:szCs w:val="28"/>
        </w:rPr>
        <w:t>d</w:t>
      </w:r>
      <w:r w:rsidRPr="00196D87">
        <w:rPr>
          <w:rFonts w:ascii="Calibri" w:hAnsi="Calibri" w:cs="Calibri"/>
          <w:sz w:val="28"/>
          <w:szCs w:val="28"/>
        </w:rPr>
        <w:t>stvo za pisanje dječji prsti, vodene boje, pastele.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Rad na svakoj vježbi trajao je 4-5 dana, a neki su se dijelovi ponavljali više puta prije nego bi se prešlo na slijedeći dio. Priču bih pročitala nekoliko puta i otpj</w:t>
      </w:r>
      <w:r w:rsidRPr="00196D87">
        <w:rPr>
          <w:rFonts w:ascii="Calibri" w:hAnsi="Calibri" w:cs="Calibri"/>
          <w:sz w:val="28"/>
          <w:szCs w:val="28"/>
        </w:rPr>
        <w:t>e</w:t>
      </w:r>
      <w:r w:rsidRPr="00196D87">
        <w:rPr>
          <w:rFonts w:ascii="Calibri" w:hAnsi="Calibri" w:cs="Calibri"/>
          <w:sz w:val="28"/>
          <w:szCs w:val="28"/>
        </w:rPr>
        <w:t>vala odgovarajuću pjesmu tako da bi djeca taj tjedan usvojila i tekst pjesme.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 xml:space="preserve">Često bih dječje izražavanje na podlozi pratilo sami tekst pjesme pa bi djeca </w:t>
      </w:r>
      <w:r w:rsidR="00A1407C">
        <w:rPr>
          <w:rFonts w:ascii="Calibri" w:hAnsi="Calibri" w:cs="Calibri"/>
          <w:sz w:val="28"/>
          <w:szCs w:val="28"/>
        </w:rPr>
        <w:t xml:space="preserve"> </w:t>
      </w:r>
      <w:r w:rsidRPr="00196D87">
        <w:rPr>
          <w:rFonts w:ascii="Calibri" w:hAnsi="Calibri" w:cs="Calibri"/>
          <w:sz w:val="28"/>
          <w:szCs w:val="28"/>
        </w:rPr>
        <w:t>crtala kolače, vlakove, tobogane, stepenice, dugu i pri tom mi govorila što su nacrtali.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Djeca su pokrete koje su radili cijelim tijelom i pojedinim dijelom tijela prenosili na podlogu za pisanje. Izražavajući se na podlozi crtali su linije s jedne strane na drugu stranu, točkice, crtice gore-dolje, vijugave linije, kružne, uglate, ravne, valovite, okrugle, linije u stranu ili u obliku luka.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Svaku vježbu bih završila nekim zadatkom koji bih sama osmislila (npr. dovrši započeto, nacrtaj manji krug unutar većeg) i djeca bi pri tome koristila škare, ljepi</w:t>
      </w:r>
      <w:r w:rsidR="00DE1DCD">
        <w:rPr>
          <w:rFonts w:ascii="Calibri" w:hAnsi="Calibri" w:cs="Calibri"/>
          <w:sz w:val="28"/>
          <w:szCs w:val="28"/>
        </w:rPr>
        <w:t>lo, drvene boje, olovke, kolaž</w:t>
      </w:r>
      <w:r w:rsidRPr="00196D87">
        <w:rPr>
          <w:rFonts w:ascii="Calibri" w:hAnsi="Calibri" w:cs="Calibri"/>
          <w:sz w:val="28"/>
          <w:szCs w:val="28"/>
        </w:rPr>
        <w:t>…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 xml:space="preserve">Djeca su nastavljala igru i u centrima aktivnosti. </w:t>
      </w:r>
    </w:p>
    <w:p w:rsidR="00196D87" w:rsidRPr="00196D87" w:rsidRDefault="009C0BD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primjer:</w:t>
      </w:r>
    </w:p>
    <w:p w:rsidR="00196D87" w:rsidRPr="00196D87" w:rsidRDefault="00DE1DCD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„centar građenja“ - stepenice -</w:t>
      </w:r>
      <w:r w:rsidR="00196D87" w:rsidRPr="00196D8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96D87" w:rsidRPr="00196D87">
        <w:rPr>
          <w:rFonts w:ascii="Calibri" w:hAnsi="Calibri" w:cs="Calibri"/>
          <w:sz w:val="28"/>
          <w:szCs w:val="28"/>
        </w:rPr>
        <w:t>lego</w:t>
      </w:r>
      <w:proofErr w:type="spellEnd"/>
      <w:r w:rsidR="00196D87" w:rsidRPr="00196D87">
        <w:rPr>
          <w:rFonts w:ascii="Calibri" w:hAnsi="Calibri" w:cs="Calibri"/>
          <w:sz w:val="28"/>
          <w:szCs w:val="28"/>
        </w:rPr>
        <w:t xml:space="preserve"> kocke</w:t>
      </w: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 xml:space="preserve">                                 - tračnice, vlakovi</w:t>
      </w:r>
    </w:p>
    <w:p w:rsidR="00196D87" w:rsidRPr="00196D87" w:rsidRDefault="00DE1DCD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„stolno-manipulativni centar“ -</w:t>
      </w:r>
      <w:r w:rsidR="00196D87" w:rsidRPr="00196D87">
        <w:rPr>
          <w:rFonts w:ascii="Calibri" w:hAnsi="Calibri" w:cs="Calibri"/>
          <w:sz w:val="28"/>
          <w:szCs w:val="28"/>
        </w:rPr>
        <w:t>tobogan</w:t>
      </w:r>
    </w:p>
    <w:p w:rsidR="00196D87" w:rsidRPr="00196D87" w:rsidRDefault="00DE1DCD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„obiteljski centar“ -</w:t>
      </w:r>
      <w:r w:rsidR="00196D87" w:rsidRPr="00196D87">
        <w:rPr>
          <w:rFonts w:ascii="Calibri" w:hAnsi="Calibri" w:cs="Calibri"/>
          <w:sz w:val="28"/>
          <w:szCs w:val="28"/>
        </w:rPr>
        <w:t xml:space="preserve"> simbolička igra</w:t>
      </w:r>
    </w:p>
    <w:p w:rsidR="00A1407C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lastRenderedPageBreak/>
        <w:t xml:space="preserve">U početku je djeci „ples pisanja“ bio malo neobičan, odnosno pokreti nisu bili slobodni. Nakon nekog vremena i ponavljanja djeci je „ples pisanja“ postao dio svakodnevnice. </w:t>
      </w:r>
    </w:p>
    <w:p w:rsidR="00A1407C" w:rsidRDefault="00A1407C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196D87" w:rsidRPr="00196D87" w:rsidRDefault="00196D87" w:rsidP="00196D87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Već na sam spomen „plesa pisanja“ djeca bi sjela na sjedalicu i čekala priču. „P</w:t>
      </w:r>
      <w:r w:rsidRPr="00196D87">
        <w:rPr>
          <w:rFonts w:ascii="Calibri" w:hAnsi="Calibri" w:cs="Calibri"/>
          <w:sz w:val="28"/>
          <w:szCs w:val="28"/>
        </w:rPr>
        <w:t>i</w:t>
      </w:r>
      <w:r w:rsidRPr="00196D87">
        <w:rPr>
          <w:rFonts w:ascii="Calibri" w:hAnsi="Calibri" w:cs="Calibri"/>
          <w:sz w:val="28"/>
          <w:szCs w:val="28"/>
        </w:rPr>
        <w:t>sanje plesom“ (izražavanje pokretom) postalo je slobodnije, opuštenije.</w:t>
      </w:r>
    </w:p>
    <w:p w:rsidR="00A92603" w:rsidRDefault="00196D87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196D87">
        <w:rPr>
          <w:rFonts w:ascii="Calibri" w:hAnsi="Calibri" w:cs="Calibri"/>
          <w:sz w:val="28"/>
          <w:szCs w:val="28"/>
        </w:rPr>
        <w:t>Do sada sam odradila 9 vježbi što sam zabilježila i fotografijama.</w:t>
      </w:r>
    </w:p>
    <w:p w:rsidR="00A92603" w:rsidRDefault="00A92603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A92603" w:rsidRDefault="00A92603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550554" w:rsidRDefault="00550554" w:rsidP="0071468D">
      <w:pPr>
        <w:suppressAutoHyphens w:val="0"/>
        <w:spacing w:line="276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0B04C4" w:rsidRPr="008306D8" w:rsidRDefault="000B04C4" w:rsidP="000B04C4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0B04C4" w:rsidRPr="008306D8" w:rsidRDefault="000B04C4" w:rsidP="000B04C4">
      <w:pPr>
        <w:suppressAutoHyphens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8306D8">
        <w:rPr>
          <w:rFonts w:ascii="Calibri" w:hAnsi="Calibri" w:cs="Calibri"/>
          <w:sz w:val="28"/>
          <w:szCs w:val="28"/>
        </w:rPr>
        <w:br w:type="page"/>
      </w:r>
    </w:p>
    <w:p w:rsidR="006467CE" w:rsidRDefault="006467CE" w:rsidP="000B04C4">
      <w:pPr>
        <w:suppressAutoHyphens w:val="0"/>
        <w:spacing w:line="360" w:lineRule="auto"/>
        <w:textAlignment w:val="auto"/>
        <w:rPr>
          <w:rFonts w:ascii="Calibri" w:hAnsi="Calibri" w:cs="Calibri"/>
          <w:b/>
          <w:color w:val="7030A0"/>
          <w:sz w:val="28"/>
          <w:szCs w:val="28"/>
        </w:rPr>
      </w:pPr>
    </w:p>
    <w:p w:rsidR="000B04C4" w:rsidRPr="00E8195F" w:rsidRDefault="000B04C4" w:rsidP="000B04C4">
      <w:pPr>
        <w:suppressAutoHyphens w:val="0"/>
        <w:spacing w:line="360" w:lineRule="auto"/>
        <w:textAlignment w:val="auto"/>
        <w:rPr>
          <w:rFonts w:ascii="Calibri" w:hAnsi="Calibri" w:cs="Calibri"/>
          <w:b/>
          <w:color w:val="7030A0"/>
          <w:sz w:val="28"/>
          <w:szCs w:val="28"/>
        </w:rPr>
      </w:pPr>
      <w:r w:rsidRPr="00E8195F">
        <w:rPr>
          <w:rFonts w:ascii="Calibri" w:hAnsi="Calibri" w:cs="Calibri"/>
          <w:b/>
          <w:color w:val="7030A0"/>
          <w:sz w:val="28"/>
          <w:szCs w:val="28"/>
        </w:rPr>
        <w:t>MATERIJALNO  OKRUŽENJE</w:t>
      </w:r>
    </w:p>
    <w:p w:rsidR="000B04C4" w:rsidRDefault="000B04C4" w:rsidP="000B04C4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0B04C4" w:rsidRDefault="000B04C4" w:rsidP="000B04C4">
      <w:pPr>
        <w:suppressAutoHyphens w:val="0"/>
        <w:spacing w:line="360" w:lineRule="auto"/>
        <w:jc w:val="both"/>
        <w:textAlignment w:val="auto"/>
      </w:pPr>
      <w:r>
        <w:rPr>
          <w:rFonts w:ascii="Calibri" w:hAnsi="Calibri" w:cs="Calibri"/>
          <w:sz w:val="28"/>
          <w:szCs w:val="28"/>
        </w:rPr>
        <w:t>Dijete predškolskog uzrasta najefikasnije uči konkretno, činjenjem kroz                                      neposredno vlastito iskustvo, u okruženju bogatom raznovrsnim poticajima. Organizacija po centrima aktivnosti omogućuje različite vrste aktivnosti i                   iskustava, s obzirom na različitost interesa, potreba i razvojnih mogućnosti.</w:t>
      </w:r>
    </w:p>
    <w:p w:rsidR="000B04C4" w:rsidRDefault="000B04C4" w:rsidP="000B04C4">
      <w:pPr>
        <w:suppressAutoHyphens w:val="0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0B04C4" w:rsidRDefault="00550554" w:rsidP="000B04C4">
      <w:pPr>
        <w:suppressAutoHyphens w:val="0"/>
        <w:spacing w:line="360" w:lineRule="auto"/>
        <w:jc w:val="both"/>
        <w:textAlignment w:val="auto"/>
      </w:pPr>
      <w:r>
        <w:rPr>
          <w:rFonts w:ascii="Calibri" w:hAnsi="Calibri" w:cs="Calibri"/>
          <w:sz w:val="28"/>
          <w:szCs w:val="28"/>
        </w:rPr>
        <w:t>Pedagoške godine 2019/2020</w:t>
      </w:r>
      <w:r w:rsidR="000B04C4">
        <w:rPr>
          <w:rFonts w:ascii="Calibri" w:hAnsi="Calibri" w:cs="Calibri"/>
          <w:sz w:val="28"/>
          <w:szCs w:val="28"/>
        </w:rPr>
        <w:t xml:space="preserve">. kontinuirano smo </w:t>
      </w:r>
      <w:r w:rsidR="005D0085">
        <w:rPr>
          <w:rFonts w:ascii="Calibri" w:hAnsi="Calibri" w:cs="Calibri"/>
          <w:sz w:val="28"/>
          <w:szCs w:val="28"/>
        </w:rPr>
        <w:t>stvarali poticajno okruženje</w:t>
      </w:r>
      <w:r w:rsidR="007B6D0C">
        <w:rPr>
          <w:rFonts w:ascii="Calibri" w:hAnsi="Calibri" w:cs="Calibri"/>
          <w:sz w:val="28"/>
          <w:szCs w:val="28"/>
        </w:rPr>
        <w:t xml:space="preserve"> n</w:t>
      </w:r>
      <w:r w:rsidR="005D0085">
        <w:rPr>
          <w:rFonts w:ascii="Calibri" w:hAnsi="Calibri" w:cs="Calibri"/>
          <w:sz w:val="28"/>
          <w:szCs w:val="28"/>
        </w:rPr>
        <w:t xml:space="preserve">a </w:t>
      </w:r>
      <w:r w:rsidR="007B6D0C">
        <w:rPr>
          <w:rFonts w:ascii="Calibri" w:hAnsi="Calibri" w:cs="Calibri"/>
          <w:sz w:val="28"/>
          <w:szCs w:val="28"/>
        </w:rPr>
        <w:t>nivou sva tri objekta</w:t>
      </w:r>
      <w:r w:rsidR="000B04C4">
        <w:rPr>
          <w:rFonts w:ascii="Calibri" w:hAnsi="Calibri" w:cs="Calibri"/>
          <w:sz w:val="28"/>
          <w:szCs w:val="28"/>
        </w:rPr>
        <w:t xml:space="preserve"> vrtića (cent</w:t>
      </w:r>
      <w:r w:rsidR="007B6D0C">
        <w:rPr>
          <w:rFonts w:ascii="Calibri" w:hAnsi="Calibri" w:cs="Calibri"/>
          <w:sz w:val="28"/>
          <w:szCs w:val="28"/>
        </w:rPr>
        <w:t>ralni objek</w:t>
      </w:r>
      <w:r w:rsidR="001A7A2E">
        <w:rPr>
          <w:rFonts w:ascii="Calibri" w:hAnsi="Calibri" w:cs="Calibri"/>
          <w:sz w:val="28"/>
          <w:szCs w:val="28"/>
        </w:rPr>
        <w:t xml:space="preserve">t, područni </w:t>
      </w:r>
      <w:r w:rsidR="00635385">
        <w:rPr>
          <w:rFonts w:ascii="Calibri" w:hAnsi="Calibri" w:cs="Calibri"/>
          <w:sz w:val="28"/>
          <w:szCs w:val="28"/>
        </w:rPr>
        <w:t>objekti</w:t>
      </w:r>
      <w:r w:rsidR="000B04C4">
        <w:rPr>
          <w:rFonts w:ascii="Calibri" w:hAnsi="Calibri" w:cs="Calibri"/>
          <w:color w:val="000000"/>
          <w:sz w:val="28"/>
          <w:szCs w:val="28"/>
        </w:rPr>
        <w:t>).                           Odgojitelje smo educirali putem radionica , refleksija odgojitelja i  pedagoginje.</w:t>
      </w:r>
    </w:p>
    <w:p w:rsidR="000B04C4" w:rsidRDefault="000B04C4" w:rsidP="000B04C4">
      <w:pPr>
        <w:suppressAutoHyphens w:val="0"/>
        <w:spacing w:line="360" w:lineRule="auto"/>
        <w:textAlignment w:val="auto"/>
        <w:rPr>
          <w:rFonts w:ascii="Calibri" w:hAnsi="Calibri" w:cs="Calibri"/>
          <w:b/>
          <w:color w:val="7030A0"/>
          <w:sz w:val="28"/>
          <w:szCs w:val="28"/>
        </w:rPr>
      </w:pPr>
    </w:p>
    <w:p w:rsidR="000B04C4" w:rsidRDefault="00483462" w:rsidP="000B04C4">
      <w:pPr>
        <w:suppressAutoHyphens w:val="0"/>
        <w:spacing w:line="360" w:lineRule="auto"/>
        <w:textAlignment w:val="auto"/>
        <w:rPr>
          <w:rFonts w:ascii="Calibri" w:hAnsi="Calibri" w:cs="Calibri"/>
          <w:b/>
          <w:color w:val="7030A0"/>
          <w:sz w:val="28"/>
          <w:szCs w:val="28"/>
        </w:rPr>
      </w:pPr>
      <w:r>
        <w:rPr>
          <w:rFonts w:ascii="Calibri" w:hAnsi="Calibri" w:cs="Calibri"/>
          <w:b/>
          <w:color w:val="7030A0"/>
          <w:sz w:val="28"/>
          <w:szCs w:val="28"/>
        </w:rPr>
        <w:t>OSTVARENI CILJEVI I ZADAĆE</w:t>
      </w:r>
    </w:p>
    <w:p w:rsidR="006D4208" w:rsidRPr="00DA4061" w:rsidRDefault="006D4208" w:rsidP="000B04C4">
      <w:pPr>
        <w:suppressAutoHyphens w:val="0"/>
        <w:spacing w:line="360" w:lineRule="auto"/>
        <w:textAlignment w:val="auto"/>
        <w:rPr>
          <w:rFonts w:ascii="Calibri" w:hAnsi="Calibri" w:cs="Calibri"/>
          <w:b/>
          <w:color w:val="7030A0"/>
          <w:sz w:val="28"/>
          <w:szCs w:val="28"/>
        </w:rPr>
      </w:pPr>
    </w:p>
    <w:p w:rsidR="000B04C4" w:rsidRDefault="000B04C4" w:rsidP="000B04C4">
      <w:pPr>
        <w:suppressAutoHyphens w:val="0"/>
        <w:spacing w:line="360" w:lineRule="auto"/>
        <w:textAlignment w:val="auto"/>
      </w:pPr>
      <w:r>
        <w:rPr>
          <w:rFonts w:ascii="Calibri" w:hAnsi="Calibri" w:cs="Calibri"/>
          <w:sz w:val="28"/>
          <w:szCs w:val="28"/>
        </w:rPr>
        <w:t xml:space="preserve">Zajedničkim naporima i radom odgojitelja i pedagoginje nastojali smo                       prostorno-materijalnu organizaciju vrtića koncipirati tako da:  </w:t>
      </w:r>
    </w:p>
    <w:p w:rsidR="000B04C4" w:rsidRPr="007B6D0C" w:rsidRDefault="000B04C4" w:rsidP="007B6D0C">
      <w:pPr>
        <w:pStyle w:val="Odlomakpopisa"/>
        <w:numPr>
          <w:ilvl w:val="0"/>
          <w:numId w:val="17"/>
        </w:numPr>
        <w:tabs>
          <w:tab w:val="left" w:pos="-14116"/>
          <w:tab w:val="left" w:pos="-13680"/>
        </w:tabs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7B6D0C">
        <w:rPr>
          <w:rFonts w:ascii="Calibri" w:hAnsi="Calibri" w:cs="Calibri"/>
          <w:sz w:val="28"/>
          <w:szCs w:val="28"/>
        </w:rPr>
        <w:t>bogatom ponudom konkretnih i djetetu zanimljivih materijala poticali smo aktivno konstruiranje znanja tj. učenje činjenjem</w:t>
      </w:r>
    </w:p>
    <w:p w:rsidR="000B04C4" w:rsidRDefault="000B04C4" w:rsidP="000B04C4">
      <w:pPr>
        <w:numPr>
          <w:ilvl w:val="0"/>
          <w:numId w:val="7"/>
        </w:numPr>
        <w:tabs>
          <w:tab w:val="left" w:pos="-14116"/>
          <w:tab w:val="left" w:pos="-13680"/>
        </w:tabs>
        <w:suppressAutoHyphens w:val="0"/>
        <w:spacing w:line="360" w:lineRule="auto"/>
        <w:textAlignment w:val="auto"/>
      </w:pPr>
      <w:r>
        <w:rPr>
          <w:rFonts w:ascii="Calibri" w:hAnsi="Calibri" w:cs="Calibri"/>
          <w:sz w:val="28"/>
          <w:szCs w:val="28"/>
        </w:rPr>
        <w:t>obogatili smo centre aktivnosti poticajima koje su izradili odgojitelji                                    (investirali sredstva u potrošni materijal kako bi odgojitelji mogli stalno izrađivati nove poticaje za rad, prateći interese djece, te kako bi se rea</w:t>
      </w:r>
      <w:r w:rsidR="001A7A2E">
        <w:rPr>
          <w:rFonts w:ascii="Calibri" w:hAnsi="Calibri" w:cs="Calibri"/>
          <w:sz w:val="28"/>
          <w:szCs w:val="28"/>
        </w:rPr>
        <w:t>l</w:t>
      </w:r>
      <w:r w:rsidR="001A7A2E">
        <w:rPr>
          <w:rFonts w:ascii="Calibri" w:hAnsi="Calibri" w:cs="Calibri"/>
          <w:sz w:val="28"/>
          <w:szCs w:val="28"/>
        </w:rPr>
        <w:t>i</w:t>
      </w:r>
      <w:r w:rsidR="001A7A2E">
        <w:rPr>
          <w:rFonts w:ascii="Calibri" w:hAnsi="Calibri" w:cs="Calibri"/>
          <w:sz w:val="28"/>
          <w:szCs w:val="28"/>
        </w:rPr>
        <w:t>zirale kvalitetne aktivnosti)</w:t>
      </w:r>
    </w:p>
    <w:p w:rsidR="000B04C4" w:rsidRDefault="000B04C4" w:rsidP="000B04C4">
      <w:pPr>
        <w:numPr>
          <w:ilvl w:val="0"/>
          <w:numId w:val="7"/>
        </w:numPr>
        <w:tabs>
          <w:tab w:val="left" w:pos="-14116"/>
          <w:tab w:val="left" w:pos="-13680"/>
        </w:tabs>
        <w:suppressAutoHyphens w:val="0"/>
        <w:spacing w:line="360" w:lineRule="auto"/>
        <w:textAlignment w:val="auto"/>
      </w:pPr>
      <w:r>
        <w:rPr>
          <w:rFonts w:ascii="Calibri" w:hAnsi="Calibri" w:cs="Calibri"/>
          <w:sz w:val="28"/>
          <w:szCs w:val="28"/>
        </w:rPr>
        <w:t>nastojali smo raznovrsnošću, stalnom dostupnošću i načinom ponude materijala promovirati neovisnost i autonomiju učenja djeteta</w:t>
      </w:r>
    </w:p>
    <w:p w:rsidR="000B04C4" w:rsidRDefault="000B04C4" w:rsidP="000B04C4">
      <w:pPr>
        <w:numPr>
          <w:ilvl w:val="0"/>
          <w:numId w:val="7"/>
        </w:numPr>
        <w:tabs>
          <w:tab w:val="left" w:pos="-14116"/>
          <w:tab w:val="left" w:pos="-13680"/>
        </w:tabs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djeci različitih interesa i različitih razvojnih mogućnosti omogućiti </w:t>
      </w:r>
    </w:p>
    <w:p w:rsidR="000B04C4" w:rsidRDefault="000B04C4" w:rsidP="000B04C4">
      <w:pPr>
        <w:tabs>
          <w:tab w:val="left" w:pos="284"/>
          <w:tab w:val="left" w:pos="720"/>
        </w:tabs>
        <w:suppressAutoHyphens w:val="0"/>
        <w:spacing w:line="360" w:lineRule="auto"/>
        <w:ind w:left="720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angažiranje njihovih različitih inteligencija</w:t>
      </w:r>
    </w:p>
    <w:p w:rsidR="000B04C4" w:rsidRDefault="000B04C4" w:rsidP="000B04C4">
      <w:pPr>
        <w:numPr>
          <w:ilvl w:val="0"/>
          <w:numId w:val="7"/>
        </w:numPr>
        <w:tabs>
          <w:tab w:val="left" w:pos="-14116"/>
          <w:tab w:val="left" w:pos="-13680"/>
        </w:tabs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djecu poticati na rješavanje problema i otkrivanje u procesu učenja</w:t>
      </w:r>
    </w:p>
    <w:p w:rsidR="000B04C4" w:rsidRDefault="000B04C4" w:rsidP="000B04C4">
      <w:pPr>
        <w:pStyle w:val="Odlomakpopisa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omogućili smo postavljanje hipoteza, istraživanje, eksperimentiranje i konstruiranje razumijevanja djeteta</w:t>
      </w:r>
    </w:p>
    <w:p w:rsidR="000B04C4" w:rsidRDefault="000B04C4" w:rsidP="000B04C4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0B04C4" w:rsidRDefault="000B04C4" w:rsidP="000B04C4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sobama dnevnog boravka odgojitelji su formirali centre prema potrebama i</w:t>
      </w:r>
    </w:p>
    <w:p w:rsidR="000B04C4" w:rsidRDefault="000B04C4" w:rsidP="000B04C4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interesima djece. Centri aktivnosti su jedin</w:t>
      </w:r>
      <w:r w:rsidR="007B6D0C">
        <w:rPr>
          <w:rFonts w:ascii="Calibri" w:hAnsi="Calibri" w:cs="Calibri"/>
          <w:sz w:val="28"/>
          <w:szCs w:val="28"/>
        </w:rPr>
        <w:t>stveni i ne ponavljaju se u dvije</w:t>
      </w:r>
      <w:r>
        <w:rPr>
          <w:rFonts w:ascii="Calibri" w:hAnsi="Calibri" w:cs="Calibri"/>
          <w:sz w:val="28"/>
          <w:szCs w:val="28"/>
        </w:rPr>
        <w:t xml:space="preserve"> so</w:t>
      </w:r>
      <w:r w:rsidR="007B6D0C">
        <w:rPr>
          <w:rFonts w:ascii="Calibri" w:hAnsi="Calibri" w:cs="Calibri"/>
          <w:sz w:val="28"/>
          <w:szCs w:val="28"/>
        </w:rPr>
        <w:t>be centralnog objekta.</w:t>
      </w:r>
    </w:p>
    <w:p w:rsidR="000B04C4" w:rsidRDefault="000B04C4" w:rsidP="000B04C4">
      <w:pPr>
        <w:suppressAutoHyphens w:val="0"/>
        <w:spacing w:line="360" w:lineRule="auto"/>
        <w:jc w:val="both"/>
        <w:textAlignment w:val="auto"/>
      </w:pPr>
      <w:r>
        <w:rPr>
          <w:rFonts w:ascii="Calibri" w:hAnsi="Calibri" w:cs="Calibri"/>
          <w:sz w:val="28"/>
          <w:szCs w:val="28"/>
        </w:rPr>
        <w:t>Nastojali smo poticati djecu na raznovrsne socijalne interakcije</w:t>
      </w:r>
      <w:r w:rsidR="007B6D0C">
        <w:rPr>
          <w:rFonts w:ascii="Calibri" w:hAnsi="Calibri" w:cs="Calibri"/>
          <w:sz w:val="28"/>
          <w:szCs w:val="28"/>
        </w:rPr>
        <w:t xml:space="preserve">-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(„otvorena vrata“ - mogućnost odlaska u druge sobe prema interesima djece). </w:t>
      </w:r>
    </w:p>
    <w:p w:rsidR="000B04C4" w:rsidRDefault="000B04C4" w:rsidP="000B04C4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3032"/>
        <w:gridCol w:w="1498"/>
        <w:gridCol w:w="1543"/>
      </w:tblGrid>
      <w:tr w:rsidR="000B04C4" w:rsidTr="00483462">
        <w:trPr>
          <w:trHeight w:val="43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4C4" w:rsidRDefault="000B04C4" w:rsidP="00483462">
            <w:pPr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ŠTO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4C4" w:rsidRDefault="000B04C4" w:rsidP="00483462">
            <w:pPr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KAKO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4C4" w:rsidRDefault="000B04C4" w:rsidP="00483462">
            <w:pPr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TKO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4C4" w:rsidRDefault="000B04C4" w:rsidP="00483462">
            <w:pPr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KADA</w:t>
            </w:r>
          </w:p>
        </w:tc>
      </w:tr>
      <w:tr w:rsidR="000B04C4" w:rsidTr="00483462">
        <w:trPr>
          <w:trHeight w:val="261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Prezentacija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odgojiteljima metoda rada adekvatnog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hAnsi="Calibri" w:cs="Calibri"/>
                <w:sz w:val="28"/>
                <w:szCs w:val="28"/>
              </w:rPr>
              <w:t>oblikovanja poticajno -  materijalnog                             okruženja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hAnsi="Calibri" w:cs="Calibri"/>
                <w:sz w:val="28"/>
                <w:szCs w:val="28"/>
              </w:rPr>
              <w:t>Radni dogovor s                                odgojiteljima :</w:t>
            </w:r>
          </w:p>
          <w:p w:rsidR="000B04C4" w:rsidRDefault="000B04C4" w:rsidP="00483462">
            <w:pPr>
              <w:numPr>
                <w:ilvl w:val="0"/>
                <w:numId w:val="8"/>
              </w:numPr>
              <w:tabs>
                <w:tab w:val="left" w:pos="-14951"/>
                <w:tab w:val="left" w:pos="-14400"/>
              </w:tabs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Prijedlog</w:t>
            </w:r>
          </w:p>
          <w:p w:rsidR="000B04C4" w:rsidRDefault="000B04C4" w:rsidP="00483462">
            <w:pPr>
              <w:numPr>
                <w:ilvl w:val="0"/>
                <w:numId w:val="8"/>
              </w:numPr>
              <w:tabs>
                <w:tab w:val="left" w:pos="-14951"/>
                <w:tab w:val="left" w:pos="-14400"/>
              </w:tabs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Diskursi</w:t>
            </w:r>
          </w:p>
          <w:p w:rsidR="000B04C4" w:rsidRDefault="000B04C4" w:rsidP="00483462">
            <w:pPr>
              <w:numPr>
                <w:ilvl w:val="0"/>
                <w:numId w:val="8"/>
              </w:num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Zajednički ciljevi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hAnsi="Calibri" w:cs="Calibri"/>
                <w:sz w:val="28"/>
                <w:szCs w:val="28"/>
                <w:lang w:val="pt-BR"/>
              </w:rPr>
              <w:t>Pedagog i dogojitelji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hAnsi="Calibri" w:cs="Calibri"/>
                <w:sz w:val="28"/>
                <w:szCs w:val="28"/>
              </w:rPr>
              <w:t>Tijekom cijele                    godine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B04C4" w:rsidTr="00483462">
        <w:trPr>
          <w:trHeight w:val="2827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Rad na obogaćivanju prostora u ciljanim skupinama sa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bogatom ponudom konkretnih i djetetu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zanimljivih materijala. 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Potičemo aktivno   konstruiranje znanja tj. „učenje činjenjem“.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ind w:left="360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Unutar skupina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  <w:r>
              <w:rPr>
                <w:rFonts w:ascii="Calibri" w:hAnsi="Calibri" w:cs="Calibri"/>
                <w:sz w:val="28"/>
                <w:szCs w:val="28"/>
                <w:lang w:val="pt-BR"/>
              </w:rPr>
              <w:t xml:space="preserve">Pedagog i odogojitelji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hAnsi="Calibri" w:cs="Calibri"/>
                <w:sz w:val="28"/>
                <w:szCs w:val="28"/>
                <w:lang w:val="pt-BR"/>
              </w:rPr>
              <w:t>Odgojitelji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Tijekom cijele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godine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B04C4" w:rsidTr="00483462">
        <w:trPr>
          <w:trHeight w:val="175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Stalnim  refleksijama, etnografskim bilje</w:t>
            </w:r>
            <w:r>
              <w:rPr>
                <w:rFonts w:ascii="Calibri" w:hAnsi="Calibri" w:cs="Calibri"/>
                <w:sz w:val="28"/>
                <w:szCs w:val="28"/>
              </w:rPr>
              <w:t>š</w:t>
            </w:r>
            <w:r>
              <w:rPr>
                <w:rFonts w:ascii="Calibri" w:hAnsi="Calibri" w:cs="Calibri"/>
                <w:sz w:val="28"/>
                <w:szCs w:val="28"/>
              </w:rPr>
              <w:t>kama, razgovorima  i dokumentiranjem  iznalazili smo najbolja               rješenja za                      poticajno- materijalno okruženje.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Unutar skupina</w:t>
            </w:r>
          </w:p>
          <w:p w:rsidR="000B04C4" w:rsidRDefault="000B04C4" w:rsidP="00483462">
            <w:pPr>
              <w:suppressAutoHyphens w:val="0"/>
              <w:spacing w:line="360" w:lineRule="auto"/>
              <w:ind w:left="360"/>
              <w:textAlignment w:val="auto"/>
              <w:rPr>
                <w:rFonts w:ascii="Calibri" w:hAnsi="Calibri" w:cs="Calibri"/>
                <w:sz w:val="28"/>
                <w:szCs w:val="28"/>
                <w:lang w:val="es-ES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  <w:r>
              <w:rPr>
                <w:rFonts w:ascii="Calibri" w:hAnsi="Calibri" w:cs="Calibri"/>
                <w:sz w:val="28"/>
                <w:szCs w:val="28"/>
                <w:lang w:val="pt-BR"/>
              </w:rPr>
              <w:t>Pedagog  i odogojitelji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Tijekom cijele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godine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B04C4" w:rsidTr="00483462">
        <w:trPr>
          <w:trHeight w:val="141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hAnsi="Calibri" w:cs="Calibri"/>
                <w:sz w:val="28"/>
                <w:szCs w:val="28"/>
              </w:rPr>
              <w:t>U skladu s refleksij</w:t>
            </w:r>
            <w:r>
              <w:rPr>
                <w:rFonts w:ascii="Calibri" w:hAnsi="Calibri" w:cs="Calibri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ma, osluškivali smo dječje interese i želje, usvajali smo nove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hAnsi="Calibri" w:cs="Calibri"/>
                <w:sz w:val="28"/>
                <w:szCs w:val="28"/>
              </w:rPr>
              <w:t>sadržaje kroz igru ;           mijenjali smo postoj</w:t>
            </w:r>
            <w:r>
              <w:rPr>
                <w:rFonts w:ascii="Calibri" w:hAnsi="Calibri" w:cs="Calibri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će centre aktivnosti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Unutar skupina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  <w:lang w:val="pt-BR"/>
              </w:rPr>
            </w:pPr>
            <w:r>
              <w:rPr>
                <w:rFonts w:ascii="Calibri" w:hAnsi="Calibri" w:cs="Calibri"/>
                <w:sz w:val="28"/>
                <w:szCs w:val="28"/>
                <w:lang w:val="pt-BR"/>
              </w:rPr>
              <w:t>Pedagog i odgojitelji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Tijekom cijele 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pedagoške</w:t>
            </w:r>
          </w:p>
          <w:p w:rsidR="000B04C4" w:rsidRDefault="000B04C4" w:rsidP="00483462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godine</w:t>
            </w:r>
          </w:p>
        </w:tc>
      </w:tr>
    </w:tbl>
    <w:p w:rsidR="0066060B" w:rsidRDefault="0066060B" w:rsidP="000B04C4">
      <w:pPr>
        <w:keepNext/>
        <w:suppressAutoHyphens w:val="0"/>
        <w:textAlignment w:val="auto"/>
        <w:rPr>
          <w:rFonts w:ascii="Calibri" w:eastAsia="Calibri" w:hAnsi="Calibri" w:cs="Calibri"/>
          <w:b/>
          <w:iCs/>
          <w:color w:val="8064A2"/>
          <w:sz w:val="28"/>
          <w:szCs w:val="28"/>
        </w:rPr>
      </w:pPr>
    </w:p>
    <w:p w:rsidR="00D3023E" w:rsidRDefault="00D3023E" w:rsidP="000B04C4">
      <w:pPr>
        <w:keepNext/>
        <w:suppressAutoHyphens w:val="0"/>
        <w:textAlignment w:val="auto"/>
        <w:rPr>
          <w:rFonts w:ascii="Calibri" w:eastAsia="Calibri" w:hAnsi="Calibri" w:cs="Calibri"/>
          <w:b/>
          <w:iCs/>
          <w:color w:val="8064A2"/>
          <w:sz w:val="28"/>
          <w:szCs w:val="28"/>
        </w:rPr>
      </w:pPr>
    </w:p>
    <w:p w:rsidR="00D3023E" w:rsidRDefault="00D3023E" w:rsidP="000B04C4">
      <w:pPr>
        <w:keepNext/>
        <w:suppressAutoHyphens w:val="0"/>
        <w:textAlignment w:val="auto"/>
        <w:rPr>
          <w:rFonts w:ascii="Calibri" w:eastAsia="Calibri" w:hAnsi="Calibri" w:cs="Calibri"/>
          <w:b/>
          <w:iCs/>
          <w:color w:val="8064A2"/>
          <w:sz w:val="28"/>
          <w:szCs w:val="28"/>
        </w:rPr>
      </w:pPr>
    </w:p>
    <w:p w:rsidR="00E04AD9" w:rsidRDefault="00E04AD9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28"/>
          <w:szCs w:val="28"/>
        </w:rPr>
      </w:pPr>
    </w:p>
    <w:p w:rsidR="00E04AD9" w:rsidRDefault="00E04AD9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28"/>
          <w:szCs w:val="28"/>
        </w:rPr>
      </w:pPr>
    </w:p>
    <w:p w:rsidR="00E04AD9" w:rsidRDefault="00E04AD9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28"/>
          <w:szCs w:val="28"/>
        </w:rPr>
      </w:pPr>
    </w:p>
    <w:p w:rsidR="00E04AD9" w:rsidRDefault="00E04AD9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28"/>
          <w:szCs w:val="28"/>
        </w:rPr>
      </w:pPr>
    </w:p>
    <w:p w:rsidR="00374E9D" w:rsidRDefault="00374E9D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28"/>
          <w:szCs w:val="28"/>
        </w:rPr>
      </w:pPr>
    </w:p>
    <w:p w:rsidR="00D2746C" w:rsidRDefault="00D2746C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32"/>
          <w:szCs w:val="32"/>
        </w:rPr>
      </w:pPr>
    </w:p>
    <w:p w:rsidR="00D2746C" w:rsidRDefault="00D2746C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32"/>
          <w:szCs w:val="32"/>
        </w:rPr>
      </w:pPr>
    </w:p>
    <w:p w:rsidR="0059752B" w:rsidRDefault="0059752B">
      <w:pPr>
        <w:suppressAutoHyphens w:val="0"/>
        <w:spacing w:after="200" w:line="276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374E9D" w:rsidRPr="005D0085" w:rsidRDefault="00374E9D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32"/>
          <w:szCs w:val="32"/>
        </w:rPr>
      </w:pPr>
      <w:r w:rsidRPr="005D0085">
        <w:rPr>
          <w:rFonts w:ascii="Calibri" w:hAnsi="Calibri" w:cs="Calibri"/>
          <w:b/>
          <w:sz w:val="32"/>
          <w:szCs w:val="32"/>
        </w:rPr>
        <w:lastRenderedPageBreak/>
        <w:t>PLES PISANJA</w:t>
      </w:r>
    </w:p>
    <w:p w:rsidR="00D3023E" w:rsidRPr="002005A6" w:rsidRDefault="00374E9D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PROGRESIVNI GLAZBENO-</w:t>
      </w:r>
      <w:r w:rsidR="002005A6" w:rsidRPr="002005A6">
        <w:rPr>
          <w:rFonts w:ascii="Calibri" w:hAnsi="Calibri" w:cs="Calibri"/>
          <w:b/>
          <w:sz w:val="28"/>
          <w:szCs w:val="28"/>
        </w:rPr>
        <w:t>POKRETNI PROGRAM RAZVOJA POČETNIH VJEŠTINA PISANJA U DJECE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Ples pisanja je metoda koja se temelji na iskustvu stečenom u psihološkoj anal</w:t>
      </w:r>
      <w:r w:rsidRPr="00E04AD9">
        <w:rPr>
          <w:rFonts w:ascii="Calibri" w:hAnsi="Calibri" w:cs="Calibri"/>
          <w:sz w:val="28"/>
          <w:szCs w:val="28"/>
        </w:rPr>
        <w:t>i</w:t>
      </w:r>
      <w:r w:rsidRPr="00E04AD9">
        <w:rPr>
          <w:rFonts w:ascii="Calibri" w:hAnsi="Calibri" w:cs="Calibri"/>
          <w:sz w:val="28"/>
          <w:szCs w:val="28"/>
        </w:rPr>
        <w:t>zi rukopisa, nastaloj u Francuskoj kra</w:t>
      </w:r>
      <w:r w:rsidR="00896E2B">
        <w:rPr>
          <w:rFonts w:ascii="Calibri" w:hAnsi="Calibri" w:cs="Calibri"/>
          <w:sz w:val="28"/>
          <w:szCs w:val="28"/>
        </w:rPr>
        <w:t>jem 19. stoljeća te na pisanju -</w:t>
      </w:r>
      <w:r w:rsidRPr="00E04AD9">
        <w:rPr>
          <w:rFonts w:ascii="Calibri" w:hAnsi="Calibri" w:cs="Calibri"/>
          <w:sz w:val="28"/>
          <w:szCs w:val="28"/>
        </w:rPr>
        <w:t xml:space="preserve"> učenju koje vuče korijene iz Njemačke, negdje oko 1960-e godine. Rukopis je definiran kao „trag koji ostaje na papiru“.</w:t>
      </w:r>
    </w:p>
    <w:p w:rsidR="00D3023E" w:rsidRPr="00E04AD9" w:rsidRDefault="00D3023E" w:rsidP="00E04AD9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D3023E" w:rsidRPr="00E04AD9" w:rsidRDefault="00D3023E" w:rsidP="00896E2B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 xml:space="preserve">Ples pisanja je inovativan i uzbudljiv program vježbanja koordinacije i </w:t>
      </w:r>
      <w:r w:rsidR="00E04AD9">
        <w:rPr>
          <w:rFonts w:ascii="Calibri" w:hAnsi="Calibri" w:cs="Calibri"/>
          <w:sz w:val="28"/>
          <w:szCs w:val="28"/>
        </w:rPr>
        <w:t xml:space="preserve">                                 </w:t>
      </w:r>
      <w:proofErr w:type="spellStart"/>
      <w:r w:rsidRPr="00E04AD9">
        <w:rPr>
          <w:rFonts w:ascii="Calibri" w:hAnsi="Calibri" w:cs="Calibri"/>
          <w:sz w:val="28"/>
          <w:szCs w:val="28"/>
        </w:rPr>
        <w:t>grafomotorike</w:t>
      </w:r>
      <w:proofErr w:type="spellEnd"/>
      <w:r w:rsidRPr="00E04AD9">
        <w:rPr>
          <w:rFonts w:ascii="Calibri" w:hAnsi="Calibri" w:cs="Calibri"/>
          <w:sz w:val="28"/>
          <w:szCs w:val="28"/>
        </w:rPr>
        <w:t xml:space="preserve"> k</w:t>
      </w:r>
      <w:r w:rsidR="00D2746C">
        <w:rPr>
          <w:rFonts w:ascii="Calibri" w:hAnsi="Calibri" w:cs="Calibri"/>
          <w:sz w:val="28"/>
          <w:szCs w:val="28"/>
        </w:rPr>
        <w:t>oji</w:t>
      </w:r>
      <w:r w:rsidRPr="00E04AD9">
        <w:rPr>
          <w:rFonts w:ascii="Calibri" w:hAnsi="Calibri" w:cs="Calibri"/>
          <w:sz w:val="28"/>
          <w:szCs w:val="28"/>
        </w:rPr>
        <w:t xml:space="preserve"> se primjenjuje diljem cijele Europe kao metoda početnog učenja pisanja uz pomoć glazbe, pokreta, ritma, igre i crtanja. To je metoda vj</w:t>
      </w:r>
      <w:r w:rsidRPr="00E04AD9">
        <w:rPr>
          <w:rFonts w:ascii="Calibri" w:hAnsi="Calibri" w:cs="Calibri"/>
          <w:sz w:val="28"/>
          <w:szCs w:val="28"/>
        </w:rPr>
        <w:t>e</w:t>
      </w:r>
      <w:r w:rsidRPr="00E04AD9">
        <w:rPr>
          <w:rFonts w:ascii="Calibri" w:hAnsi="Calibri" w:cs="Calibri"/>
          <w:sz w:val="28"/>
          <w:szCs w:val="28"/>
        </w:rPr>
        <w:t>žbanja fine i grube koordinacije koja se temelji na pokretu</w:t>
      </w:r>
      <w:r w:rsidR="008902A1">
        <w:rPr>
          <w:rFonts w:ascii="Calibri" w:hAnsi="Calibri" w:cs="Calibri"/>
          <w:sz w:val="28"/>
          <w:szCs w:val="28"/>
        </w:rPr>
        <w:t>,</w:t>
      </w:r>
      <w:r w:rsidRPr="00E04AD9">
        <w:rPr>
          <w:rFonts w:ascii="Calibri" w:hAnsi="Calibri" w:cs="Calibri"/>
          <w:sz w:val="28"/>
          <w:szCs w:val="28"/>
        </w:rPr>
        <w:t xml:space="preserve"> a rezultira ležernim, čitljivim, brzim i prepoznatljivim rukopisom. Ples </w:t>
      </w:r>
      <w:r w:rsidR="00674044">
        <w:rPr>
          <w:rFonts w:ascii="Calibri" w:hAnsi="Calibri" w:cs="Calibri"/>
          <w:sz w:val="28"/>
          <w:szCs w:val="28"/>
        </w:rPr>
        <w:t>pisanja namijenjen je djeci od 3 do 7</w:t>
      </w:r>
      <w:r w:rsidRPr="00E04AD9">
        <w:rPr>
          <w:rFonts w:ascii="Calibri" w:hAnsi="Calibri" w:cs="Calibri"/>
          <w:sz w:val="28"/>
          <w:szCs w:val="28"/>
        </w:rPr>
        <w:t xml:space="preserve"> godina, a i starijima kod kojih su se pokazale teškoće u pisanj</w:t>
      </w:r>
      <w:r w:rsidR="00E04AD9">
        <w:rPr>
          <w:rFonts w:ascii="Calibri" w:hAnsi="Calibri" w:cs="Calibri"/>
          <w:sz w:val="28"/>
          <w:szCs w:val="28"/>
        </w:rPr>
        <w:t>u.</w:t>
      </w:r>
    </w:p>
    <w:p w:rsidR="00D3023E" w:rsidRPr="00E04AD9" w:rsidRDefault="00E04AD9" w:rsidP="00896E2B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Kod djece vrtićk</w:t>
      </w:r>
      <w:r w:rsidR="00D3023E" w:rsidRPr="00E04AD9">
        <w:rPr>
          <w:rFonts w:ascii="Calibri" w:hAnsi="Calibri" w:cs="Calibri"/>
          <w:sz w:val="28"/>
          <w:szCs w:val="28"/>
        </w:rPr>
        <w:t>e dobi u igri ne koristimo slova, nego njihov oblik, odnosno po</w:t>
      </w:r>
      <w:r w:rsidR="00D3023E" w:rsidRPr="00E04AD9">
        <w:rPr>
          <w:rFonts w:ascii="Calibri" w:hAnsi="Calibri" w:cs="Calibri"/>
          <w:sz w:val="28"/>
          <w:szCs w:val="28"/>
        </w:rPr>
        <w:t>k</w:t>
      </w:r>
      <w:r w:rsidR="00D3023E" w:rsidRPr="00E04AD9">
        <w:rPr>
          <w:rFonts w:ascii="Calibri" w:hAnsi="Calibri" w:cs="Calibri"/>
          <w:sz w:val="28"/>
          <w:szCs w:val="28"/>
        </w:rPr>
        <w:t>rete, pritisak pri pisanju i brzini kojom se oblikuju slova. U tim vježbama djeca će u svojoj koordinaciji otkriti ritam i ener</w:t>
      </w:r>
      <w:r w:rsidR="00CB3001">
        <w:rPr>
          <w:rFonts w:ascii="Calibri" w:hAnsi="Calibri" w:cs="Calibri"/>
          <w:sz w:val="28"/>
          <w:szCs w:val="28"/>
        </w:rPr>
        <w:t xml:space="preserve">giju te buduću radost pisanja. </w:t>
      </w:r>
      <w:r w:rsidR="00D3023E" w:rsidRPr="00E04AD9">
        <w:rPr>
          <w:rFonts w:ascii="Calibri" w:hAnsi="Calibri" w:cs="Calibri"/>
          <w:sz w:val="28"/>
          <w:szCs w:val="28"/>
        </w:rPr>
        <w:t>Ples pisanja je metoda koja cijelo tijelo uključuje u razvoj koordinacije šaka (ob</w:t>
      </w:r>
      <w:r w:rsidR="00CB3001">
        <w:rPr>
          <w:rFonts w:ascii="Calibri" w:hAnsi="Calibri" w:cs="Calibri"/>
          <w:sz w:val="28"/>
          <w:szCs w:val="28"/>
        </w:rPr>
        <w:t>je ruke) i prste</w:t>
      </w:r>
      <w:r w:rsidR="00896E2B">
        <w:rPr>
          <w:rFonts w:ascii="Calibri" w:hAnsi="Calibri" w:cs="Calibri"/>
          <w:sz w:val="28"/>
          <w:szCs w:val="28"/>
        </w:rPr>
        <w:t xml:space="preserve">. </w:t>
      </w:r>
      <w:r w:rsidR="00D3023E" w:rsidRPr="00E04AD9">
        <w:rPr>
          <w:rFonts w:ascii="Calibri" w:hAnsi="Calibri" w:cs="Calibri"/>
          <w:sz w:val="28"/>
          <w:szCs w:val="28"/>
        </w:rPr>
        <w:t xml:space="preserve">U plesu pisanja djeca se uče orijentirati na listu papira, koristiti pastelu, olovku i boju u pokretima različite brzine i snage te razvijaju osjećaj za odnose među različitim oblicima slova. </w:t>
      </w:r>
    </w:p>
    <w:p w:rsidR="00D3023E" w:rsidRPr="00E04AD9" w:rsidRDefault="00D3023E" w:rsidP="00896E2B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 xml:space="preserve">Putem vježbi za koordinaciju tijela djeca uče održavati ravnotežu tijela, </w:t>
      </w:r>
      <w:r w:rsidR="003D40A8">
        <w:rPr>
          <w:rFonts w:ascii="Calibri" w:hAnsi="Calibri" w:cs="Calibri"/>
          <w:sz w:val="28"/>
          <w:szCs w:val="28"/>
        </w:rPr>
        <w:t xml:space="preserve">                </w:t>
      </w:r>
      <w:r w:rsidRPr="00E04AD9">
        <w:rPr>
          <w:rFonts w:ascii="Calibri" w:hAnsi="Calibri" w:cs="Calibri"/>
          <w:sz w:val="28"/>
          <w:szCs w:val="28"/>
        </w:rPr>
        <w:t>usklađenost očiju i obiju moždanih polutki. To kasnije kod pisanja rezultira b</w:t>
      </w:r>
      <w:r w:rsidRPr="00E04AD9">
        <w:rPr>
          <w:rFonts w:ascii="Calibri" w:hAnsi="Calibri" w:cs="Calibri"/>
          <w:sz w:val="28"/>
          <w:szCs w:val="28"/>
        </w:rPr>
        <w:t>o</w:t>
      </w:r>
      <w:r w:rsidRPr="00E04AD9">
        <w:rPr>
          <w:rFonts w:ascii="Calibri" w:hAnsi="Calibri" w:cs="Calibri"/>
          <w:sz w:val="28"/>
          <w:szCs w:val="28"/>
        </w:rPr>
        <w:t>ljim fizičkim i psihičkim zdravljem te osjećajem veselja.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D3023E" w:rsidRPr="00E04AD9" w:rsidRDefault="00D3023E" w:rsidP="00345FF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 xml:space="preserve">Metoda se pokazala osobito učinkovitom u djece s posebnim potrebama, kao npr. od teškoća u učenju do dispraksije. Psiholozi su je koristili u radu s djecom </w:t>
      </w:r>
      <w:r w:rsidRPr="00E04AD9">
        <w:rPr>
          <w:rFonts w:ascii="Calibri" w:hAnsi="Calibri" w:cs="Calibri"/>
          <w:sz w:val="28"/>
          <w:szCs w:val="28"/>
        </w:rPr>
        <w:lastRenderedPageBreak/>
        <w:t xml:space="preserve">s navedenim teškoćama i uvidjeli kako je takav rad doprinio djetetovom </w:t>
      </w:r>
      <w:r w:rsidR="003D40A8">
        <w:rPr>
          <w:rFonts w:ascii="Calibri" w:hAnsi="Calibri" w:cs="Calibri"/>
          <w:sz w:val="28"/>
          <w:szCs w:val="28"/>
        </w:rPr>
        <w:t xml:space="preserve">      </w:t>
      </w:r>
      <w:r w:rsidR="00896E2B">
        <w:rPr>
          <w:rFonts w:ascii="Calibri" w:hAnsi="Calibri" w:cs="Calibri"/>
          <w:sz w:val="28"/>
          <w:szCs w:val="28"/>
        </w:rPr>
        <w:t xml:space="preserve">                          stjecanju samopouzdanja -</w:t>
      </w:r>
      <w:r w:rsidRPr="00E04AD9">
        <w:rPr>
          <w:rFonts w:ascii="Calibri" w:hAnsi="Calibri" w:cs="Calibri"/>
          <w:sz w:val="28"/>
          <w:szCs w:val="28"/>
        </w:rPr>
        <w:t xml:space="preserve"> većoj sigurnosti u sebe i vlastite sposobnosti, te p</w:t>
      </w:r>
      <w:r w:rsidRPr="00E04AD9">
        <w:rPr>
          <w:rFonts w:ascii="Calibri" w:hAnsi="Calibri" w:cs="Calibri"/>
          <w:sz w:val="28"/>
          <w:szCs w:val="28"/>
        </w:rPr>
        <w:t>o</w:t>
      </w:r>
      <w:r w:rsidR="00896E2B">
        <w:rPr>
          <w:rFonts w:ascii="Calibri" w:hAnsi="Calibri" w:cs="Calibri"/>
          <w:sz w:val="28"/>
          <w:szCs w:val="28"/>
        </w:rPr>
        <w:t xml:space="preserve">većanju odvažnosti. </w:t>
      </w:r>
      <w:r w:rsidRPr="00E04AD9">
        <w:rPr>
          <w:rFonts w:ascii="Calibri" w:hAnsi="Calibri" w:cs="Calibri"/>
          <w:sz w:val="28"/>
          <w:szCs w:val="28"/>
        </w:rPr>
        <w:t xml:space="preserve">Ples pisanja nije vezan ni uz jedan određeni stil pisanja. Smisao je u tome da djeca, kad dobro razviju koordinaciju (jednu od bitnih pretpostavki „dobrog“ pisanja) mogu sama odabrati stil krenuvši od vlastitih logičnih pokreta i od </w:t>
      </w:r>
      <w:r w:rsidR="00345FFD">
        <w:rPr>
          <w:rFonts w:ascii="Calibri" w:hAnsi="Calibri" w:cs="Calibri"/>
          <w:sz w:val="28"/>
          <w:szCs w:val="28"/>
        </w:rPr>
        <w:t xml:space="preserve"> </w:t>
      </w:r>
      <w:r w:rsidRPr="00E04AD9">
        <w:rPr>
          <w:rFonts w:ascii="Calibri" w:hAnsi="Calibri" w:cs="Calibri"/>
          <w:sz w:val="28"/>
          <w:szCs w:val="28"/>
        </w:rPr>
        <w:t xml:space="preserve">vlastite osobnosti. 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 xml:space="preserve">Dugoročni cilj </w:t>
      </w:r>
      <w:r w:rsidR="003D40A8">
        <w:rPr>
          <w:rFonts w:ascii="Calibri" w:hAnsi="Calibri" w:cs="Calibri"/>
          <w:sz w:val="28"/>
          <w:szCs w:val="28"/>
        </w:rPr>
        <w:t>„</w:t>
      </w:r>
      <w:r w:rsidRPr="00E04AD9">
        <w:rPr>
          <w:rFonts w:ascii="Calibri" w:hAnsi="Calibri" w:cs="Calibri"/>
          <w:sz w:val="28"/>
          <w:szCs w:val="28"/>
        </w:rPr>
        <w:t>Plesa pisanja</w:t>
      </w:r>
      <w:r w:rsidR="003D40A8">
        <w:rPr>
          <w:rFonts w:ascii="Calibri" w:hAnsi="Calibri" w:cs="Calibri"/>
          <w:sz w:val="28"/>
          <w:szCs w:val="28"/>
        </w:rPr>
        <w:t>“</w:t>
      </w:r>
      <w:r w:rsidRPr="00E04AD9">
        <w:rPr>
          <w:rFonts w:ascii="Calibri" w:hAnsi="Calibri" w:cs="Calibri"/>
          <w:sz w:val="28"/>
          <w:szCs w:val="28"/>
        </w:rPr>
        <w:t xml:space="preserve"> je postići tečno i gipko pisanje rukom. 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 xml:space="preserve">Osim vježbi </w:t>
      </w:r>
      <w:proofErr w:type="spellStart"/>
      <w:r w:rsidRPr="00E04AD9">
        <w:rPr>
          <w:rFonts w:ascii="Calibri" w:hAnsi="Calibri" w:cs="Calibri"/>
          <w:sz w:val="28"/>
          <w:szCs w:val="28"/>
        </w:rPr>
        <w:t>ritmiziranja</w:t>
      </w:r>
      <w:proofErr w:type="spellEnd"/>
      <w:r w:rsidRPr="00E04AD9">
        <w:rPr>
          <w:rFonts w:ascii="Calibri" w:hAnsi="Calibri" w:cs="Calibri"/>
          <w:sz w:val="28"/>
          <w:szCs w:val="28"/>
        </w:rPr>
        <w:t>, za ostvarenje cilja, također je važno kombinirati: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-</w:t>
      </w:r>
      <w:r w:rsidRPr="00E04AD9">
        <w:rPr>
          <w:rFonts w:ascii="Calibri" w:hAnsi="Calibri" w:cs="Calibri"/>
          <w:sz w:val="28"/>
          <w:szCs w:val="28"/>
        </w:rPr>
        <w:tab/>
        <w:t>ritam i melodiju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-</w:t>
      </w:r>
      <w:r w:rsidRPr="00E04AD9">
        <w:rPr>
          <w:rFonts w:ascii="Calibri" w:hAnsi="Calibri" w:cs="Calibri"/>
          <w:sz w:val="28"/>
          <w:szCs w:val="28"/>
        </w:rPr>
        <w:tab/>
        <w:t>um i emocije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-</w:t>
      </w:r>
      <w:r w:rsidRPr="00E04AD9">
        <w:rPr>
          <w:rFonts w:ascii="Calibri" w:hAnsi="Calibri" w:cs="Calibri"/>
          <w:sz w:val="28"/>
          <w:szCs w:val="28"/>
        </w:rPr>
        <w:tab/>
        <w:t>tijelo i dušu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-</w:t>
      </w:r>
      <w:r w:rsidRPr="00E04AD9">
        <w:rPr>
          <w:rFonts w:ascii="Calibri" w:hAnsi="Calibri" w:cs="Calibri"/>
          <w:sz w:val="28"/>
          <w:szCs w:val="28"/>
        </w:rPr>
        <w:tab/>
        <w:t>napetost i opuštenost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-</w:t>
      </w:r>
      <w:r w:rsidRPr="00E04AD9">
        <w:rPr>
          <w:rFonts w:ascii="Calibri" w:hAnsi="Calibri" w:cs="Calibri"/>
          <w:sz w:val="28"/>
          <w:szCs w:val="28"/>
        </w:rPr>
        <w:tab/>
      </w:r>
      <w:proofErr w:type="spellStart"/>
      <w:r w:rsidRPr="00E04AD9">
        <w:rPr>
          <w:rFonts w:ascii="Calibri" w:hAnsi="Calibri" w:cs="Calibri"/>
          <w:sz w:val="28"/>
          <w:szCs w:val="28"/>
        </w:rPr>
        <w:t>senzomotoriku</w:t>
      </w:r>
      <w:proofErr w:type="spellEnd"/>
      <w:r w:rsidRPr="00E04AD9">
        <w:rPr>
          <w:rFonts w:ascii="Calibri" w:hAnsi="Calibri" w:cs="Calibri"/>
          <w:sz w:val="28"/>
          <w:szCs w:val="28"/>
        </w:rPr>
        <w:t xml:space="preserve"> i </w:t>
      </w:r>
      <w:proofErr w:type="spellStart"/>
      <w:r w:rsidRPr="00E04AD9">
        <w:rPr>
          <w:rFonts w:ascii="Calibri" w:hAnsi="Calibri" w:cs="Calibri"/>
          <w:sz w:val="28"/>
          <w:szCs w:val="28"/>
        </w:rPr>
        <w:t>psihomotoriku</w:t>
      </w:r>
      <w:proofErr w:type="spellEnd"/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-</w:t>
      </w:r>
      <w:r w:rsidRPr="00E04AD9">
        <w:rPr>
          <w:rFonts w:ascii="Calibri" w:hAnsi="Calibri" w:cs="Calibri"/>
          <w:sz w:val="28"/>
          <w:szCs w:val="28"/>
        </w:rPr>
        <w:tab/>
        <w:t>grubu i sitnu motoriku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-</w:t>
      </w:r>
      <w:r w:rsidRPr="00E04AD9">
        <w:rPr>
          <w:rFonts w:ascii="Calibri" w:hAnsi="Calibri" w:cs="Calibri"/>
          <w:sz w:val="28"/>
          <w:szCs w:val="28"/>
        </w:rPr>
        <w:tab/>
        <w:t>oblik, pokret i raspodjelu.</w:t>
      </w:r>
    </w:p>
    <w:p w:rsidR="00D3023E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Slova su simboli za glasove.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Simboli za glasove stvorili su ljudi.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Ljudi su tijelo, duh i duša.</w:t>
      </w:r>
    </w:p>
    <w:p w:rsidR="009C0BDC" w:rsidRDefault="009C0BDC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Slova su tijelo, duh i duša.</w:t>
      </w:r>
    </w:p>
    <w:p w:rsidR="009C0BDC" w:rsidRPr="00E04AD9" w:rsidRDefault="009C0BDC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E04AD9">
        <w:rPr>
          <w:rFonts w:ascii="Calibri" w:hAnsi="Calibri" w:cs="Calibri"/>
          <w:sz w:val="28"/>
          <w:szCs w:val="28"/>
        </w:rPr>
        <w:t>Učiti pisati isto je kao i učiti plesati. Spontano pratimo tonove i ritam, učimo korake. Zaplešimo zajedno, pokrenimo se zajedno.</w:t>
      </w:r>
    </w:p>
    <w:p w:rsidR="00D3023E" w:rsidRPr="00E04AD9" w:rsidRDefault="00D3023E" w:rsidP="00CB3001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D3023E" w:rsidRDefault="003D40A8" w:rsidP="00CB3001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Tijekom ra</w:t>
      </w:r>
      <w:r w:rsidR="00345FFD">
        <w:rPr>
          <w:rFonts w:ascii="Calibri" w:hAnsi="Calibri" w:cs="Calibri"/>
          <w:sz w:val="28"/>
          <w:szCs w:val="28"/>
        </w:rPr>
        <w:t>dionice odgojiteljica savjetnica</w:t>
      </w:r>
      <w:r>
        <w:rPr>
          <w:rFonts w:ascii="Calibri" w:hAnsi="Calibri" w:cs="Calibri"/>
          <w:sz w:val="28"/>
          <w:szCs w:val="28"/>
        </w:rPr>
        <w:t xml:space="preserve"> Marica </w:t>
      </w:r>
      <w:proofErr w:type="spellStart"/>
      <w:r>
        <w:rPr>
          <w:rFonts w:ascii="Calibri" w:hAnsi="Calibri" w:cs="Calibri"/>
          <w:sz w:val="28"/>
          <w:szCs w:val="28"/>
        </w:rPr>
        <w:t>Kelčec</w:t>
      </w:r>
      <w:proofErr w:type="spellEnd"/>
      <w:r w:rsidR="00D3023E" w:rsidRPr="00E04AD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pokazala je </w:t>
      </w:r>
      <w:r w:rsidR="00D3023E" w:rsidRPr="00E04AD9">
        <w:rPr>
          <w:rFonts w:ascii="Calibri" w:hAnsi="Calibri" w:cs="Calibri"/>
          <w:sz w:val="28"/>
          <w:szCs w:val="28"/>
        </w:rPr>
        <w:t>vjež</w:t>
      </w:r>
      <w:r>
        <w:rPr>
          <w:rFonts w:ascii="Calibri" w:hAnsi="Calibri" w:cs="Calibri"/>
          <w:sz w:val="28"/>
          <w:szCs w:val="28"/>
        </w:rPr>
        <w:t xml:space="preserve">be </w:t>
      </w:r>
      <w:r w:rsidR="00D3023E" w:rsidRPr="00E04AD9">
        <w:rPr>
          <w:rFonts w:ascii="Calibri" w:hAnsi="Calibri" w:cs="Calibri"/>
          <w:sz w:val="28"/>
          <w:szCs w:val="28"/>
        </w:rPr>
        <w:t xml:space="preserve">iz Programa </w:t>
      </w:r>
      <w:r>
        <w:rPr>
          <w:rFonts w:ascii="Calibri" w:hAnsi="Calibri" w:cs="Calibri"/>
          <w:sz w:val="28"/>
          <w:szCs w:val="28"/>
        </w:rPr>
        <w:t>„</w:t>
      </w:r>
      <w:r w:rsidR="00D3023E" w:rsidRPr="00E04AD9">
        <w:rPr>
          <w:rFonts w:ascii="Calibri" w:hAnsi="Calibri" w:cs="Calibri"/>
          <w:sz w:val="28"/>
          <w:szCs w:val="28"/>
        </w:rPr>
        <w:t>Plesa pisanja</w:t>
      </w:r>
      <w:r>
        <w:rPr>
          <w:rFonts w:ascii="Calibri" w:hAnsi="Calibri" w:cs="Calibri"/>
          <w:sz w:val="28"/>
          <w:szCs w:val="28"/>
        </w:rPr>
        <w:t>“</w:t>
      </w:r>
      <w:r w:rsidR="00D3023E" w:rsidRPr="00E04AD9">
        <w:rPr>
          <w:rFonts w:ascii="Calibri" w:hAnsi="Calibri" w:cs="Calibri"/>
          <w:sz w:val="28"/>
          <w:szCs w:val="28"/>
        </w:rPr>
        <w:t>. Sudionici</w:t>
      </w:r>
      <w:r>
        <w:rPr>
          <w:rFonts w:ascii="Calibri" w:hAnsi="Calibri" w:cs="Calibri"/>
          <w:sz w:val="28"/>
          <w:szCs w:val="28"/>
        </w:rPr>
        <w:t xml:space="preserve"> radionice aktivno su sudjelovali</w:t>
      </w:r>
      <w:r w:rsidR="00D3023E" w:rsidRPr="00E04AD9">
        <w:rPr>
          <w:rFonts w:ascii="Calibri" w:hAnsi="Calibri" w:cs="Calibri"/>
          <w:sz w:val="28"/>
          <w:szCs w:val="28"/>
        </w:rPr>
        <w:t xml:space="preserve"> kako bi st</w:t>
      </w:r>
      <w:r w:rsidR="00D3023E" w:rsidRPr="00E04AD9">
        <w:rPr>
          <w:rFonts w:ascii="Calibri" w:hAnsi="Calibri" w:cs="Calibri"/>
          <w:sz w:val="28"/>
          <w:szCs w:val="28"/>
        </w:rPr>
        <w:t>e</w:t>
      </w:r>
      <w:r w:rsidR="00D3023E" w:rsidRPr="00E04AD9">
        <w:rPr>
          <w:rFonts w:ascii="Calibri" w:hAnsi="Calibri" w:cs="Calibri"/>
          <w:sz w:val="28"/>
          <w:szCs w:val="28"/>
        </w:rPr>
        <w:lastRenderedPageBreak/>
        <w:t>kli iskustv</w:t>
      </w:r>
      <w:r>
        <w:rPr>
          <w:rFonts w:ascii="Calibri" w:hAnsi="Calibri" w:cs="Calibri"/>
          <w:sz w:val="28"/>
          <w:szCs w:val="28"/>
        </w:rPr>
        <w:t xml:space="preserve">o praktičara i kako bi stečena znanja primjenjivali u praksi. U </w:t>
      </w:r>
      <w:proofErr w:type="spellStart"/>
      <w:r>
        <w:rPr>
          <w:rFonts w:ascii="Calibri" w:hAnsi="Calibri" w:cs="Calibri"/>
          <w:sz w:val="28"/>
          <w:szCs w:val="28"/>
        </w:rPr>
        <w:t>cent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ral</w:t>
      </w:r>
      <w:r w:rsidR="00345FFD">
        <w:rPr>
          <w:rFonts w:ascii="Calibri" w:hAnsi="Calibri" w:cs="Calibri"/>
          <w:sz w:val="28"/>
          <w:szCs w:val="28"/>
        </w:rPr>
        <w:t>nom</w:t>
      </w:r>
      <w:proofErr w:type="spellEnd"/>
      <w:r w:rsidR="00345FFD">
        <w:rPr>
          <w:rFonts w:ascii="Calibri" w:hAnsi="Calibri" w:cs="Calibri"/>
          <w:sz w:val="28"/>
          <w:szCs w:val="28"/>
        </w:rPr>
        <w:t xml:space="preserve"> objektu u </w:t>
      </w:r>
      <w:proofErr w:type="spellStart"/>
      <w:r w:rsidR="00345FFD">
        <w:rPr>
          <w:rFonts w:ascii="Calibri" w:hAnsi="Calibri" w:cs="Calibri"/>
          <w:sz w:val="28"/>
          <w:szCs w:val="28"/>
        </w:rPr>
        <w:t>Podgori</w:t>
      </w:r>
      <w:proofErr w:type="spellEnd"/>
      <w:r w:rsidR="00CB3001">
        <w:rPr>
          <w:rFonts w:ascii="Calibri" w:hAnsi="Calibri" w:cs="Calibri"/>
          <w:sz w:val="28"/>
          <w:szCs w:val="28"/>
        </w:rPr>
        <w:t>,</w:t>
      </w:r>
      <w:r w:rsidR="00345FF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obje odgojne skupine</w:t>
      </w:r>
      <w:r w:rsidR="00CB3001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„Dupini“ i „Ribice“ do kraja pedagoške godine s djecom su primjenjivale u svom radu „Ples pisanja“.  Pro</w:t>
      </w:r>
      <w:r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z w:val="28"/>
          <w:szCs w:val="28"/>
        </w:rPr>
        <w:t xml:space="preserve">ram „Ples pisanja“ se provodio u </w:t>
      </w:r>
      <w:proofErr w:type="spellStart"/>
      <w:r>
        <w:rPr>
          <w:rFonts w:ascii="Calibri" w:hAnsi="Calibri" w:cs="Calibri"/>
          <w:sz w:val="28"/>
          <w:szCs w:val="28"/>
        </w:rPr>
        <w:t>predprostoru</w:t>
      </w:r>
      <w:proofErr w:type="spellEnd"/>
      <w:r>
        <w:rPr>
          <w:rFonts w:ascii="Calibri" w:hAnsi="Calibri" w:cs="Calibri"/>
          <w:sz w:val="28"/>
          <w:szCs w:val="28"/>
        </w:rPr>
        <w:t xml:space="preserve"> hodnika zbog prikladnosti i vel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čine dot</w:t>
      </w:r>
      <w:r w:rsidR="002005A6">
        <w:rPr>
          <w:rFonts w:ascii="Calibri" w:hAnsi="Calibri" w:cs="Calibri"/>
          <w:sz w:val="28"/>
          <w:szCs w:val="28"/>
        </w:rPr>
        <w:t>ičnog prostora.</w:t>
      </w:r>
      <w:r w:rsidR="00CB3001">
        <w:rPr>
          <w:rFonts w:ascii="Calibri" w:hAnsi="Calibri" w:cs="Calibri"/>
          <w:sz w:val="28"/>
          <w:szCs w:val="28"/>
        </w:rPr>
        <w:t xml:space="preserve"> Donacijom </w:t>
      </w:r>
      <w:r w:rsidR="00345FFD">
        <w:rPr>
          <w:rFonts w:ascii="Calibri" w:hAnsi="Calibri" w:cs="Calibri"/>
          <w:sz w:val="28"/>
          <w:szCs w:val="28"/>
        </w:rPr>
        <w:t xml:space="preserve">udruge „Sv. </w:t>
      </w:r>
      <w:proofErr w:type="spellStart"/>
      <w:r w:rsidR="00345FFD">
        <w:rPr>
          <w:rFonts w:ascii="Calibri" w:hAnsi="Calibri" w:cs="Calibri"/>
          <w:sz w:val="28"/>
          <w:szCs w:val="28"/>
        </w:rPr>
        <w:t>Vicenco</w:t>
      </w:r>
      <w:proofErr w:type="spellEnd"/>
      <w:r w:rsidR="00345FFD">
        <w:rPr>
          <w:rFonts w:ascii="Calibri" w:hAnsi="Calibri" w:cs="Calibri"/>
          <w:sz w:val="28"/>
          <w:szCs w:val="28"/>
        </w:rPr>
        <w:t xml:space="preserve">“ </w:t>
      </w:r>
      <w:r w:rsidR="00CB3001">
        <w:rPr>
          <w:rFonts w:ascii="Calibri" w:hAnsi="Calibri" w:cs="Calibri"/>
          <w:sz w:val="28"/>
          <w:szCs w:val="28"/>
        </w:rPr>
        <w:t xml:space="preserve"> kupili </w:t>
      </w:r>
      <w:r w:rsidR="00345FFD">
        <w:rPr>
          <w:rFonts w:ascii="Calibri" w:hAnsi="Calibri" w:cs="Calibri"/>
          <w:sz w:val="28"/>
          <w:szCs w:val="28"/>
        </w:rPr>
        <w:t xml:space="preserve">smo </w:t>
      </w:r>
      <w:r w:rsidR="00EB5787">
        <w:rPr>
          <w:rFonts w:ascii="Calibri" w:hAnsi="Calibri" w:cs="Calibri"/>
          <w:sz w:val="28"/>
          <w:szCs w:val="28"/>
        </w:rPr>
        <w:t xml:space="preserve">muzičku </w:t>
      </w:r>
      <w:r w:rsidR="00CB3001">
        <w:rPr>
          <w:rFonts w:ascii="Calibri" w:hAnsi="Calibri" w:cs="Calibri"/>
          <w:sz w:val="28"/>
          <w:szCs w:val="28"/>
        </w:rPr>
        <w:t>liniju za provođenje programa „Ples pisanja“</w:t>
      </w:r>
      <w:r w:rsidR="00345FFD">
        <w:rPr>
          <w:rFonts w:ascii="Calibri" w:hAnsi="Calibri" w:cs="Calibri"/>
          <w:sz w:val="28"/>
          <w:szCs w:val="28"/>
        </w:rPr>
        <w:t xml:space="preserve"> kako bismo </w:t>
      </w:r>
      <w:r w:rsidR="00CB3001">
        <w:rPr>
          <w:rFonts w:ascii="Calibri" w:hAnsi="Calibri" w:cs="Calibri"/>
          <w:sz w:val="28"/>
          <w:szCs w:val="28"/>
        </w:rPr>
        <w:t>uz pratnju glazbe mo</w:t>
      </w:r>
      <w:r w:rsidR="00CB3001">
        <w:rPr>
          <w:rFonts w:ascii="Calibri" w:hAnsi="Calibri" w:cs="Calibri"/>
          <w:sz w:val="28"/>
          <w:szCs w:val="28"/>
        </w:rPr>
        <w:t>g</w:t>
      </w:r>
      <w:r w:rsidR="00CB3001">
        <w:rPr>
          <w:rFonts w:ascii="Calibri" w:hAnsi="Calibri" w:cs="Calibri"/>
          <w:sz w:val="28"/>
          <w:szCs w:val="28"/>
        </w:rPr>
        <w:t xml:space="preserve">li realizirati dotični program. </w:t>
      </w:r>
      <w:r w:rsidR="002005A6">
        <w:rPr>
          <w:rFonts w:ascii="Calibri" w:hAnsi="Calibri" w:cs="Calibri"/>
          <w:sz w:val="28"/>
          <w:szCs w:val="28"/>
        </w:rPr>
        <w:t>Djeca s radošću i velikim zanimanjem pristupa</w:t>
      </w:r>
      <w:r w:rsidR="00CB3001">
        <w:rPr>
          <w:rFonts w:ascii="Calibri" w:hAnsi="Calibri" w:cs="Calibri"/>
          <w:sz w:val="28"/>
          <w:szCs w:val="28"/>
        </w:rPr>
        <w:t>ju</w:t>
      </w:r>
      <w:r w:rsidR="002005A6">
        <w:rPr>
          <w:rFonts w:ascii="Calibri" w:hAnsi="Calibri" w:cs="Calibri"/>
          <w:sz w:val="28"/>
          <w:szCs w:val="28"/>
        </w:rPr>
        <w:t xml:space="preserve"> aktivnostima „Plesa pisanja“.  Izuzev edukacije koju je ravnateljica organizirala u Vrtiću, također su odgojiteljima kupljena dva priručnika kako bi se mogli str</w:t>
      </w:r>
      <w:r w:rsidR="002005A6">
        <w:rPr>
          <w:rFonts w:ascii="Calibri" w:hAnsi="Calibri" w:cs="Calibri"/>
          <w:sz w:val="28"/>
          <w:szCs w:val="28"/>
        </w:rPr>
        <w:t>u</w:t>
      </w:r>
      <w:r w:rsidR="002005A6">
        <w:rPr>
          <w:rFonts w:ascii="Calibri" w:hAnsi="Calibri" w:cs="Calibri"/>
          <w:sz w:val="28"/>
          <w:szCs w:val="28"/>
        </w:rPr>
        <w:t>čno usavršavati. „</w:t>
      </w:r>
      <w:r w:rsidR="00CB3001">
        <w:rPr>
          <w:rFonts w:ascii="Calibri" w:hAnsi="Calibri" w:cs="Calibri"/>
          <w:sz w:val="28"/>
          <w:szCs w:val="28"/>
        </w:rPr>
        <w:t>Ples pisanja“</w:t>
      </w:r>
      <w:r w:rsidR="00674044">
        <w:rPr>
          <w:rFonts w:ascii="Calibri" w:hAnsi="Calibri" w:cs="Calibri"/>
          <w:sz w:val="28"/>
          <w:szCs w:val="28"/>
        </w:rPr>
        <w:t xml:space="preserve"> </w:t>
      </w:r>
      <w:r w:rsidR="009C762D">
        <w:rPr>
          <w:rFonts w:ascii="Calibri" w:hAnsi="Calibri" w:cs="Calibri"/>
          <w:sz w:val="28"/>
          <w:szCs w:val="28"/>
        </w:rPr>
        <w:t xml:space="preserve"> se </w:t>
      </w:r>
      <w:r w:rsidR="00674044">
        <w:rPr>
          <w:rFonts w:ascii="Calibri" w:hAnsi="Calibri" w:cs="Calibri"/>
          <w:sz w:val="28"/>
          <w:szCs w:val="28"/>
        </w:rPr>
        <w:t>uvrst</w:t>
      </w:r>
      <w:r w:rsidR="002005A6">
        <w:rPr>
          <w:rFonts w:ascii="Calibri" w:hAnsi="Calibri" w:cs="Calibri"/>
          <w:sz w:val="28"/>
          <w:szCs w:val="28"/>
        </w:rPr>
        <w:t>i</w:t>
      </w:r>
      <w:r w:rsidR="00674044">
        <w:rPr>
          <w:rFonts w:ascii="Calibri" w:hAnsi="Calibri" w:cs="Calibri"/>
          <w:sz w:val="28"/>
          <w:szCs w:val="28"/>
        </w:rPr>
        <w:t>o</w:t>
      </w:r>
      <w:r w:rsidR="002005A6">
        <w:rPr>
          <w:rFonts w:ascii="Calibri" w:hAnsi="Calibri" w:cs="Calibri"/>
          <w:sz w:val="28"/>
          <w:szCs w:val="28"/>
        </w:rPr>
        <w:t xml:space="preserve"> u program stručnog usavršava</w:t>
      </w:r>
      <w:r w:rsidR="00CB3001">
        <w:rPr>
          <w:rFonts w:ascii="Calibri" w:hAnsi="Calibri" w:cs="Calibri"/>
          <w:sz w:val="28"/>
          <w:szCs w:val="28"/>
        </w:rPr>
        <w:t>nja za pedagošku go</w:t>
      </w:r>
      <w:r w:rsidR="00EB5787">
        <w:rPr>
          <w:rFonts w:ascii="Calibri" w:hAnsi="Calibri" w:cs="Calibri"/>
          <w:sz w:val="28"/>
          <w:szCs w:val="28"/>
        </w:rPr>
        <w:t>dinu 20</w:t>
      </w:r>
      <w:r w:rsidR="00E53AE1">
        <w:rPr>
          <w:rFonts w:ascii="Calibri" w:hAnsi="Calibri" w:cs="Calibri"/>
          <w:sz w:val="28"/>
          <w:szCs w:val="28"/>
        </w:rPr>
        <w:t>19/2020. Kolegica Renata Grozdić provela je projekt vezan uz istu temu.</w:t>
      </w:r>
    </w:p>
    <w:p w:rsidR="00CB3001" w:rsidRDefault="00CB3001" w:rsidP="00CB3001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EB5787" w:rsidRDefault="00EB5787">
      <w:pPr>
        <w:suppressAutoHyphens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CB3001" w:rsidRPr="00CB3001" w:rsidRDefault="00CB3001" w:rsidP="00EB5787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b/>
          <w:sz w:val="32"/>
          <w:szCs w:val="32"/>
        </w:rPr>
      </w:pPr>
      <w:r w:rsidRPr="00CB3001">
        <w:rPr>
          <w:rFonts w:ascii="Calibri" w:hAnsi="Calibri" w:cs="Calibri"/>
          <w:b/>
          <w:sz w:val="32"/>
          <w:szCs w:val="32"/>
        </w:rPr>
        <w:lastRenderedPageBreak/>
        <w:t>PROVOĐENJE PROJEKTNOG RAD U SKUPINAMA</w:t>
      </w:r>
    </w:p>
    <w:p w:rsidR="00D3023E" w:rsidRPr="00E04AD9" w:rsidRDefault="00D3023E" w:rsidP="00E04AD9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D3023E" w:rsidRPr="002E32D5" w:rsidRDefault="0003188F" w:rsidP="00E04AD9">
      <w:pPr>
        <w:suppressAutoHyphens w:val="0"/>
        <w:spacing w:line="360" w:lineRule="auto"/>
        <w:textAlignment w:val="auto"/>
        <w:rPr>
          <w:rFonts w:ascii="Calibri" w:hAnsi="Calibri" w:cs="Calibri"/>
          <w:b/>
          <w:sz w:val="28"/>
          <w:szCs w:val="28"/>
        </w:rPr>
      </w:pPr>
      <w:r w:rsidRPr="002E32D5">
        <w:rPr>
          <w:rFonts w:ascii="Calibri" w:hAnsi="Calibri" w:cs="Calibri"/>
          <w:b/>
          <w:sz w:val="28"/>
          <w:szCs w:val="28"/>
        </w:rPr>
        <w:t>ŠTO JE PROJEKT?</w:t>
      </w:r>
    </w:p>
    <w:p w:rsidR="0003188F" w:rsidRPr="00E04AD9" w:rsidRDefault="002E32D5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03188F">
        <w:rPr>
          <w:rFonts w:ascii="Calibri" w:hAnsi="Calibri" w:cs="Calibri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 xml:space="preserve">od pojmom </w:t>
      </w:r>
      <w:r w:rsidRPr="0003188F">
        <w:rPr>
          <w:rFonts w:ascii="Calibri" w:hAnsi="Calibri" w:cs="Calibri"/>
          <w:sz w:val="28"/>
          <w:szCs w:val="28"/>
        </w:rPr>
        <w:t>projekt podrazumijevamo sklop aktivno</w:t>
      </w:r>
      <w:r>
        <w:rPr>
          <w:rFonts w:ascii="Calibri" w:hAnsi="Calibri" w:cs="Calibri"/>
          <w:sz w:val="28"/>
          <w:szCs w:val="28"/>
        </w:rPr>
        <w:t>st</w:t>
      </w:r>
      <w:r w:rsidR="009C762D">
        <w:rPr>
          <w:rFonts w:ascii="Calibri" w:hAnsi="Calibri" w:cs="Calibri"/>
          <w:sz w:val="28"/>
          <w:szCs w:val="28"/>
        </w:rPr>
        <w:t>i u kojima jedno ili više djece</w:t>
      </w:r>
      <w:r>
        <w:rPr>
          <w:rFonts w:ascii="Calibri" w:hAnsi="Calibri" w:cs="Calibri"/>
          <w:sz w:val="28"/>
          <w:szCs w:val="28"/>
        </w:rPr>
        <w:t xml:space="preserve"> </w:t>
      </w:r>
      <w:r w:rsidRPr="0003188F">
        <w:rPr>
          <w:rFonts w:ascii="Calibri" w:hAnsi="Calibri" w:cs="Calibri"/>
          <w:sz w:val="28"/>
          <w:szCs w:val="28"/>
        </w:rPr>
        <w:t>proučava neku temu ili problem uz primjerenu podršku odgojitelja</w:t>
      </w:r>
      <w:r w:rsidR="009C762D">
        <w:rPr>
          <w:rFonts w:ascii="Calibri" w:hAnsi="Calibri" w:cs="Calibri"/>
          <w:sz w:val="28"/>
          <w:szCs w:val="28"/>
        </w:rPr>
        <w:t>.</w:t>
      </w:r>
    </w:p>
    <w:p w:rsidR="0003188F" w:rsidRDefault="0003188F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03188F" w:rsidRPr="002E32D5" w:rsidRDefault="0003188F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b/>
          <w:sz w:val="28"/>
          <w:szCs w:val="28"/>
        </w:rPr>
      </w:pPr>
      <w:r w:rsidRPr="002E32D5">
        <w:rPr>
          <w:rFonts w:ascii="Calibri" w:hAnsi="Calibri" w:cs="Calibri"/>
          <w:b/>
          <w:sz w:val="28"/>
          <w:szCs w:val="28"/>
        </w:rPr>
        <w:t>ZAŠTO GOVORIMO O CIKLIČKOJ STRUKTURI PROJEKTA?</w:t>
      </w:r>
    </w:p>
    <w:p w:rsidR="002E32D5" w:rsidRDefault="002E32D5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Govorimo o c</w:t>
      </w:r>
      <w:r w:rsidRPr="0003188F">
        <w:rPr>
          <w:rFonts w:ascii="Calibri" w:hAnsi="Calibri" w:cs="Calibri"/>
          <w:sz w:val="28"/>
          <w:szCs w:val="28"/>
        </w:rPr>
        <w:t>ikl</w:t>
      </w:r>
      <w:r w:rsidR="009C762D">
        <w:rPr>
          <w:rFonts w:ascii="Calibri" w:hAnsi="Calibri" w:cs="Calibri"/>
          <w:sz w:val="28"/>
          <w:szCs w:val="28"/>
        </w:rPr>
        <w:t>ičkoj strukturi</w:t>
      </w:r>
      <w:r w:rsidRPr="0003188F">
        <w:rPr>
          <w:rFonts w:ascii="Calibri" w:hAnsi="Calibri" w:cs="Calibri"/>
          <w:sz w:val="28"/>
          <w:szCs w:val="28"/>
        </w:rPr>
        <w:t xml:space="preserve"> projekta jer se pr</w:t>
      </w:r>
      <w:r w:rsidR="009C762D">
        <w:rPr>
          <w:rFonts w:ascii="Calibri" w:hAnsi="Calibri" w:cs="Calibri"/>
          <w:sz w:val="28"/>
          <w:szCs w:val="28"/>
        </w:rPr>
        <w:t>ojekt  sastoji od više ciklusa i</w:t>
      </w:r>
      <w:r w:rsidR="009C762D">
        <w:rPr>
          <w:rFonts w:ascii="Calibri" w:hAnsi="Calibri" w:cs="Calibri"/>
          <w:sz w:val="28"/>
          <w:szCs w:val="28"/>
        </w:rPr>
        <w:t>s</w:t>
      </w:r>
      <w:r w:rsidRPr="0003188F">
        <w:rPr>
          <w:rFonts w:ascii="Calibri" w:hAnsi="Calibri" w:cs="Calibri"/>
          <w:sz w:val="28"/>
          <w:szCs w:val="28"/>
        </w:rPr>
        <w:t>traživanja koji se pre</w:t>
      </w:r>
      <w:r>
        <w:rPr>
          <w:rFonts w:ascii="Calibri" w:hAnsi="Calibri" w:cs="Calibri"/>
          <w:sz w:val="28"/>
          <w:szCs w:val="28"/>
        </w:rPr>
        <w:t xml:space="preserve">pliću i slijede jedan za drugima. </w:t>
      </w:r>
      <w:r w:rsidRPr="0003188F">
        <w:rPr>
          <w:rFonts w:ascii="Calibri" w:hAnsi="Calibri" w:cs="Calibri"/>
          <w:sz w:val="28"/>
          <w:szCs w:val="28"/>
        </w:rPr>
        <w:t>Svaki od tih ciklusa sastoji se od nekoliko etapa</w:t>
      </w:r>
      <w:r>
        <w:rPr>
          <w:rFonts w:ascii="Calibri" w:hAnsi="Calibri" w:cs="Calibri"/>
          <w:sz w:val="28"/>
          <w:szCs w:val="28"/>
        </w:rPr>
        <w:t xml:space="preserve">. </w:t>
      </w:r>
      <w:r w:rsidRPr="0003188F">
        <w:rPr>
          <w:rFonts w:ascii="Calibri" w:hAnsi="Calibri" w:cs="Calibri"/>
          <w:sz w:val="28"/>
          <w:szCs w:val="28"/>
        </w:rPr>
        <w:t>Susret djeteta s materijalima za učenje potiču njegovu imaginaciju i interes što odgojitelj prati, b</w:t>
      </w:r>
      <w:r w:rsidR="00EB5787">
        <w:rPr>
          <w:rFonts w:ascii="Calibri" w:hAnsi="Calibri" w:cs="Calibri"/>
          <w:sz w:val="28"/>
          <w:szCs w:val="28"/>
        </w:rPr>
        <w:t>ilježi i pretvara u svojevrsne „</w:t>
      </w:r>
      <w:r w:rsidRPr="0003188F">
        <w:rPr>
          <w:rFonts w:ascii="Calibri" w:hAnsi="Calibri" w:cs="Calibri"/>
          <w:sz w:val="28"/>
          <w:szCs w:val="28"/>
        </w:rPr>
        <w:t>artefa</w:t>
      </w:r>
      <w:r w:rsidRPr="0003188F">
        <w:rPr>
          <w:rFonts w:ascii="Calibri" w:hAnsi="Calibri" w:cs="Calibri"/>
          <w:sz w:val="28"/>
          <w:szCs w:val="28"/>
        </w:rPr>
        <w:t>k</w:t>
      </w:r>
      <w:r w:rsidRPr="0003188F">
        <w:rPr>
          <w:rFonts w:ascii="Calibri" w:hAnsi="Calibri" w:cs="Calibri"/>
          <w:sz w:val="28"/>
          <w:szCs w:val="28"/>
        </w:rPr>
        <w:t>te”</w:t>
      </w:r>
      <w:r w:rsidR="009C762D">
        <w:rPr>
          <w:rFonts w:ascii="Calibri" w:hAnsi="Calibri" w:cs="Calibri"/>
          <w:sz w:val="28"/>
          <w:szCs w:val="28"/>
        </w:rPr>
        <w:t xml:space="preserve"> zatim o</w:t>
      </w:r>
      <w:r>
        <w:rPr>
          <w:rFonts w:ascii="Calibri" w:hAnsi="Calibri" w:cs="Calibri"/>
          <w:sz w:val="28"/>
          <w:szCs w:val="28"/>
        </w:rPr>
        <w:t>dgojitelj dokumentira etape projekta.</w:t>
      </w:r>
    </w:p>
    <w:p w:rsidR="009C762D" w:rsidRDefault="009C762D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b/>
          <w:sz w:val="28"/>
          <w:szCs w:val="28"/>
        </w:rPr>
      </w:pPr>
    </w:p>
    <w:p w:rsidR="0003188F" w:rsidRDefault="0003188F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b/>
          <w:sz w:val="28"/>
          <w:szCs w:val="28"/>
        </w:rPr>
      </w:pPr>
      <w:r w:rsidRPr="002E32D5">
        <w:rPr>
          <w:rFonts w:ascii="Calibri" w:hAnsi="Calibri" w:cs="Calibri"/>
          <w:b/>
          <w:sz w:val="28"/>
          <w:szCs w:val="28"/>
        </w:rPr>
        <w:t>NAJVAŽNIJE AK</w:t>
      </w:r>
      <w:r w:rsidR="009C762D">
        <w:rPr>
          <w:rFonts w:ascii="Calibri" w:hAnsi="Calibri" w:cs="Calibri"/>
          <w:b/>
          <w:sz w:val="28"/>
          <w:szCs w:val="28"/>
        </w:rPr>
        <w:t>TIVNOSTI PRVE ETAPE PROJEKTA SU:</w:t>
      </w:r>
    </w:p>
    <w:p w:rsidR="009C762D" w:rsidRPr="002E32D5" w:rsidRDefault="009C762D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b/>
          <w:sz w:val="28"/>
          <w:szCs w:val="28"/>
        </w:rPr>
      </w:pPr>
    </w:p>
    <w:p w:rsidR="0003188F" w:rsidRPr="0003188F" w:rsidRDefault="0003188F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03188F">
        <w:rPr>
          <w:rFonts w:ascii="Calibri" w:hAnsi="Calibri" w:cs="Calibri"/>
          <w:sz w:val="28"/>
          <w:szCs w:val="28"/>
        </w:rPr>
        <w:t xml:space="preserve">1. </w:t>
      </w:r>
      <w:r w:rsidRPr="002E32D5">
        <w:rPr>
          <w:rFonts w:ascii="Calibri" w:hAnsi="Calibri" w:cs="Calibri"/>
          <w:b/>
          <w:sz w:val="28"/>
          <w:szCs w:val="28"/>
        </w:rPr>
        <w:t>ODABIR I POČETNA RAZRADA TEME</w:t>
      </w:r>
    </w:p>
    <w:p w:rsidR="0003188F" w:rsidRDefault="002E32D5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03188F">
        <w:rPr>
          <w:rFonts w:ascii="Calibri" w:hAnsi="Calibri" w:cs="Calibri"/>
          <w:sz w:val="28"/>
          <w:szCs w:val="28"/>
        </w:rPr>
        <w:t>Za cjelokupnu perspektivu projekta poželjno je da temu odaberu djeca ili odg</w:t>
      </w:r>
      <w:r w:rsidRPr="0003188F">
        <w:rPr>
          <w:rFonts w:ascii="Calibri" w:hAnsi="Calibri" w:cs="Calibri"/>
          <w:sz w:val="28"/>
          <w:szCs w:val="28"/>
        </w:rPr>
        <w:t>o</w:t>
      </w:r>
      <w:r w:rsidRPr="0003188F">
        <w:rPr>
          <w:rFonts w:ascii="Calibri" w:hAnsi="Calibri" w:cs="Calibri"/>
          <w:sz w:val="28"/>
          <w:szCs w:val="28"/>
        </w:rPr>
        <w:t>jitelj  (na temelju pažljivog praćenja interesa djeteta</w:t>
      </w:r>
      <w:r w:rsidR="0003188F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.</w:t>
      </w:r>
    </w:p>
    <w:p w:rsidR="009C762D" w:rsidRDefault="009C762D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b/>
          <w:sz w:val="28"/>
          <w:szCs w:val="28"/>
        </w:rPr>
      </w:pPr>
    </w:p>
    <w:p w:rsidR="0003188F" w:rsidRPr="0003188F" w:rsidRDefault="009C762D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2. </w:t>
      </w:r>
      <w:r w:rsidR="0003188F" w:rsidRPr="0003188F">
        <w:rPr>
          <w:rFonts w:ascii="Calibri" w:hAnsi="Calibri" w:cs="Calibri"/>
          <w:b/>
          <w:sz w:val="28"/>
          <w:szCs w:val="28"/>
        </w:rPr>
        <w:t>ODGOJITELJEV UTJECAJ NA ODABIR TEME</w:t>
      </w:r>
    </w:p>
    <w:p w:rsidR="0003188F" w:rsidRPr="0003188F" w:rsidRDefault="002E32D5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Odgojitelj može neizravno utjecati na odabir teme. </w:t>
      </w:r>
      <w:r w:rsidR="0003188F" w:rsidRPr="0003188F">
        <w:rPr>
          <w:rFonts w:ascii="Calibri" w:hAnsi="Calibri" w:cs="Calibri"/>
          <w:sz w:val="28"/>
          <w:szCs w:val="28"/>
        </w:rPr>
        <w:t>Npr. pripremom okruženj</w:t>
      </w:r>
      <w:r w:rsidR="009C762D">
        <w:rPr>
          <w:rFonts w:ascii="Calibri" w:hAnsi="Calibri" w:cs="Calibri"/>
          <w:sz w:val="28"/>
          <w:szCs w:val="28"/>
        </w:rPr>
        <w:t xml:space="preserve">a na određeni način; odgojitelj </w:t>
      </w:r>
      <w:r w:rsidR="0003188F" w:rsidRPr="0003188F">
        <w:rPr>
          <w:rFonts w:ascii="Calibri" w:hAnsi="Calibri" w:cs="Calibri"/>
          <w:sz w:val="28"/>
          <w:szCs w:val="28"/>
        </w:rPr>
        <w:t>djeci čini dostupne određene sadržaje koje ih  mogu potaknuti na bavljenje aktivnostima koje se temelje na tim sadržajima.</w:t>
      </w:r>
    </w:p>
    <w:p w:rsidR="0003188F" w:rsidRPr="006A0A67" w:rsidRDefault="0003188F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03188F">
        <w:rPr>
          <w:rFonts w:ascii="Calibri" w:hAnsi="Calibri" w:cs="Calibri"/>
          <w:sz w:val="28"/>
          <w:szCs w:val="28"/>
        </w:rPr>
        <w:t>U tom slučaju teško je razlučiti tko je odabrao temu,</w:t>
      </w:r>
      <w:r w:rsidR="009C762D">
        <w:rPr>
          <w:rFonts w:ascii="Calibri" w:hAnsi="Calibri" w:cs="Calibri"/>
          <w:sz w:val="28"/>
          <w:szCs w:val="28"/>
        </w:rPr>
        <w:t xml:space="preserve"> </w:t>
      </w:r>
      <w:r w:rsidRPr="0003188F">
        <w:rPr>
          <w:rFonts w:ascii="Calibri" w:hAnsi="Calibri" w:cs="Calibri"/>
          <w:sz w:val="28"/>
          <w:szCs w:val="28"/>
        </w:rPr>
        <w:t xml:space="preserve">ali je jako važno </w:t>
      </w:r>
      <w:r w:rsidR="002E32D5" w:rsidRPr="0003188F">
        <w:rPr>
          <w:rFonts w:ascii="Calibri" w:hAnsi="Calibri" w:cs="Calibri"/>
          <w:sz w:val="28"/>
          <w:szCs w:val="28"/>
        </w:rPr>
        <w:t>da oda</w:t>
      </w:r>
      <w:r w:rsidR="002E32D5" w:rsidRPr="0003188F">
        <w:rPr>
          <w:rFonts w:ascii="Calibri" w:hAnsi="Calibri" w:cs="Calibri"/>
          <w:sz w:val="28"/>
          <w:szCs w:val="28"/>
        </w:rPr>
        <w:t>b</w:t>
      </w:r>
      <w:r w:rsidR="009C762D">
        <w:rPr>
          <w:rFonts w:ascii="Calibri" w:hAnsi="Calibri" w:cs="Calibri"/>
          <w:sz w:val="28"/>
          <w:szCs w:val="28"/>
        </w:rPr>
        <w:t>ra</w:t>
      </w:r>
      <w:r w:rsidR="002E32D5" w:rsidRPr="0003188F">
        <w:rPr>
          <w:rFonts w:ascii="Calibri" w:hAnsi="Calibri" w:cs="Calibri"/>
          <w:sz w:val="28"/>
          <w:szCs w:val="28"/>
        </w:rPr>
        <w:t>na tema djecu zanima.</w:t>
      </w:r>
    </w:p>
    <w:p w:rsidR="0003188F" w:rsidRPr="0003188F" w:rsidRDefault="006A0A67" w:rsidP="009C762D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6A0A67">
        <w:rPr>
          <w:rFonts w:ascii="Calibri" w:hAnsi="Calibri" w:cs="Calibri"/>
          <w:b/>
          <w:sz w:val="28"/>
          <w:szCs w:val="28"/>
        </w:rPr>
        <w:lastRenderedPageBreak/>
        <w:t>NAKON ODABIRA TEME,</w:t>
      </w:r>
      <w:r w:rsidR="009C762D">
        <w:rPr>
          <w:rFonts w:ascii="Calibri" w:hAnsi="Calibri" w:cs="Calibri"/>
          <w:b/>
          <w:sz w:val="28"/>
          <w:szCs w:val="28"/>
        </w:rPr>
        <w:t xml:space="preserve"> SLIJEDI POČETNA RAZRADA</w:t>
      </w:r>
      <w:r w:rsidRPr="006A0A67">
        <w:rPr>
          <w:rFonts w:ascii="Calibri" w:hAnsi="Calibri" w:cs="Calibri"/>
          <w:b/>
          <w:sz w:val="28"/>
          <w:szCs w:val="28"/>
        </w:rPr>
        <w:t xml:space="preserve">.                                                                  </w:t>
      </w:r>
      <w:r w:rsidRPr="0003188F">
        <w:rPr>
          <w:rFonts w:ascii="Calibri" w:hAnsi="Calibri" w:cs="Calibri"/>
          <w:sz w:val="28"/>
          <w:szCs w:val="28"/>
        </w:rPr>
        <w:t>Kriterij početnog promišljanja  nije sve ono što bi se u svezi s temom moglo p</w:t>
      </w:r>
      <w:r w:rsidRPr="0003188F">
        <w:rPr>
          <w:rFonts w:ascii="Calibri" w:hAnsi="Calibri" w:cs="Calibri"/>
          <w:sz w:val="28"/>
          <w:szCs w:val="28"/>
        </w:rPr>
        <w:t>o</w:t>
      </w:r>
      <w:r w:rsidRPr="0003188F">
        <w:rPr>
          <w:rFonts w:ascii="Calibri" w:hAnsi="Calibri" w:cs="Calibri"/>
          <w:sz w:val="28"/>
          <w:szCs w:val="28"/>
        </w:rPr>
        <w:t>duzeti, nego ono što bi djecu u vezi s tim moglo stvarno zanimati.</w:t>
      </w:r>
    </w:p>
    <w:p w:rsidR="0003188F" w:rsidRDefault="006A0A67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Pr="0003188F">
        <w:rPr>
          <w:rFonts w:ascii="Calibri" w:hAnsi="Calibri" w:cs="Calibri"/>
          <w:sz w:val="28"/>
          <w:szCs w:val="28"/>
        </w:rPr>
        <w:t>snovni kriterij kojim se tada rukovodimo je relevantnost odabranih područja za samu djecu</w:t>
      </w:r>
      <w:r>
        <w:rPr>
          <w:rFonts w:ascii="Calibri" w:hAnsi="Calibri" w:cs="Calibri"/>
          <w:sz w:val="28"/>
          <w:szCs w:val="28"/>
        </w:rPr>
        <w:t xml:space="preserve"> </w:t>
      </w:r>
      <w:r w:rsidRPr="0003188F">
        <w:rPr>
          <w:rFonts w:ascii="Calibri" w:hAnsi="Calibri" w:cs="Calibri"/>
          <w:sz w:val="28"/>
          <w:szCs w:val="28"/>
        </w:rPr>
        <w:t>(temi trebamo pri</w:t>
      </w:r>
      <w:r w:rsidR="009C762D">
        <w:rPr>
          <w:rFonts w:ascii="Calibri" w:hAnsi="Calibri" w:cs="Calibri"/>
          <w:sz w:val="28"/>
          <w:szCs w:val="28"/>
        </w:rPr>
        <w:t>stupiti iz perspektive djeteta)</w:t>
      </w:r>
      <w:r>
        <w:rPr>
          <w:rFonts w:ascii="Calibri" w:hAnsi="Calibri" w:cs="Calibri"/>
          <w:sz w:val="28"/>
          <w:szCs w:val="28"/>
        </w:rPr>
        <w:t xml:space="preserve">, </w:t>
      </w:r>
      <w:r w:rsidR="0003188F" w:rsidRPr="0003188F">
        <w:rPr>
          <w:rFonts w:ascii="Calibri" w:hAnsi="Calibri" w:cs="Calibri"/>
          <w:sz w:val="28"/>
          <w:szCs w:val="28"/>
        </w:rPr>
        <w:t>dječjeg dosad</w:t>
      </w:r>
      <w:r w:rsidR="0003188F" w:rsidRPr="0003188F">
        <w:rPr>
          <w:rFonts w:ascii="Calibri" w:hAnsi="Calibri" w:cs="Calibri"/>
          <w:sz w:val="28"/>
          <w:szCs w:val="28"/>
        </w:rPr>
        <w:t>a</w:t>
      </w:r>
      <w:r w:rsidR="0003188F" w:rsidRPr="0003188F"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njeg iskustva, </w:t>
      </w:r>
      <w:r w:rsidR="0003188F" w:rsidRPr="0003188F">
        <w:rPr>
          <w:rFonts w:ascii="Calibri" w:hAnsi="Calibri" w:cs="Calibri"/>
          <w:sz w:val="28"/>
          <w:szCs w:val="28"/>
        </w:rPr>
        <w:t>mogućno</w:t>
      </w:r>
      <w:r>
        <w:rPr>
          <w:rFonts w:ascii="Calibri" w:hAnsi="Calibri" w:cs="Calibri"/>
          <w:sz w:val="28"/>
          <w:szCs w:val="28"/>
        </w:rPr>
        <w:t xml:space="preserve">sti da dijete aktivno sudjeluje, </w:t>
      </w:r>
      <w:r w:rsidR="0003188F" w:rsidRPr="0003188F">
        <w:rPr>
          <w:rFonts w:ascii="Calibri" w:hAnsi="Calibri" w:cs="Calibri"/>
          <w:sz w:val="28"/>
          <w:szCs w:val="28"/>
        </w:rPr>
        <w:t>uvažavanje stvarnih i</w:t>
      </w:r>
      <w:r w:rsidR="0003188F" w:rsidRPr="0003188F">
        <w:rPr>
          <w:rFonts w:ascii="Calibri" w:hAnsi="Calibri" w:cs="Calibri"/>
          <w:sz w:val="28"/>
          <w:szCs w:val="28"/>
        </w:rPr>
        <w:t>n</w:t>
      </w:r>
      <w:r w:rsidR="0003188F" w:rsidRPr="0003188F">
        <w:rPr>
          <w:rFonts w:ascii="Calibri" w:hAnsi="Calibri" w:cs="Calibri"/>
          <w:sz w:val="28"/>
          <w:szCs w:val="28"/>
        </w:rPr>
        <w:t>teresa djeteta</w:t>
      </w:r>
      <w:r>
        <w:rPr>
          <w:rFonts w:ascii="Calibri" w:hAnsi="Calibri" w:cs="Calibri"/>
          <w:sz w:val="28"/>
          <w:szCs w:val="28"/>
        </w:rPr>
        <w:t>.</w:t>
      </w:r>
    </w:p>
    <w:p w:rsidR="0003188F" w:rsidRDefault="0003188F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03188F" w:rsidRPr="006A0A67" w:rsidRDefault="006A0A67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6A0A67">
        <w:rPr>
          <w:rFonts w:ascii="Calibri" w:hAnsi="Calibri" w:cs="Calibri"/>
          <w:sz w:val="28"/>
          <w:szCs w:val="28"/>
        </w:rPr>
        <w:t xml:space="preserve">Početna skica projekta treba biti fleksibilna, te se s vremenom mijenja, revidira </w:t>
      </w:r>
      <w:r>
        <w:rPr>
          <w:rFonts w:ascii="Calibri" w:hAnsi="Calibri" w:cs="Calibri"/>
          <w:sz w:val="28"/>
          <w:szCs w:val="28"/>
        </w:rPr>
        <w:t xml:space="preserve"> i </w:t>
      </w:r>
      <w:r w:rsidRPr="006A0A67">
        <w:rPr>
          <w:rFonts w:ascii="Calibri" w:hAnsi="Calibri" w:cs="Calibri"/>
          <w:sz w:val="28"/>
          <w:szCs w:val="28"/>
        </w:rPr>
        <w:t xml:space="preserve">nadopunjuje ovisno o razvoju aktivnosti djece. Npr. </w:t>
      </w:r>
      <w:r w:rsidR="009C762D">
        <w:rPr>
          <w:rFonts w:ascii="Calibri" w:hAnsi="Calibri" w:cs="Calibri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 xml:space="preserve">očetna struktura projekta „Ptice“ treba sadržavati predvidive i nepredvidive faze. </w:t>
      </w:r>
      <w:r w:rsidR="0003188F" w:rsidRPr="006A0A67">
        <w:rPr>
          <w:rFonts w:ascii="Calibri" w:hAnsi="Calibri" w:cs="Calibri"/>
          <w:sz w:val="28"/>
          <w:szCs w:val="28"/>
        </w:rPr>
        <w:t>Središnja tema odabr</w:t>
      </w:r>
      <w:r w:rsidR="0003188F" w:rsidRPr="006A0A67">
        <w:rPr>
          <w:rFonts w:ascii="Calibri" w:hAnsi="Calibri" w:cs="Calibri"/>
          <w:sz w:val="28"/>
          <w:szCs w:val="28"/>
        </w:rPr>
        <w:t>a</w:t>
      </w:r>
      <w:r w:rsidR="0003188F" w:rsidRPr="006A0A67">
        <w:rPr>
          <w:rFonts w:ascii="Calibri" w:hAnsi="Calibri" w:cs="Calibri"/>
          <w:sz w:val="28"/>
          <w:szCs w:val="28"/>
        </w:rPr>
        <w:t>na na temelju promatranja djece i interesa djeteta nakon čega su odgojitelji donijeli početnu projekciju smjerova teme</w:t>
      </w:r>
      <w:r>
        <w:rPr>
          <w:rFonts w:ascii="Calibri" w:hAnsi="Calibri" w:cs="Calibri"/>
          <w:sz w:val="28"/>
          <w:szCs w:val="28"/>
        </w:rPr>
        <w:t xml:space="preserve"> (to </w:t>
      </w:r>
      <w:r w:rsidR="0003188F" w:rsidRPr="006A0A67">
        <w:rPr>
          <w:rFonts w:ascii="Calibri" w:hAnsi="Calibri" w:cs="Calibri"/>
          <w:sz w:val="28"/>
          <w:szCs w:val="28"/>
        </w:rPr>
        <w:t>su zapravo jedine predvidive etape)</w:t>
      </w:r>
      <w:r w:rsidR="00F528AC" w:rsidRPr="006A0A67">
        <w:rPr>
          <w:rFonts w:ascii="Calibri" w:hAnsi="Calibri" w:cs="Calibri"/>
          <w:sz w:val="28"/>
          <w:szCs w:val="28"/>
        </w:rPr>
        <w:t>.</w:t>
      </w:r>
    </w:p>
    <w:p w:rsidR="00F528AC" w:rsidRDefault="00F528AC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F528AC">
        <w:rPr>
          <w:rFonts w:ascii="Calibri" w:hAnsi="Calibri" w:cs="Calibri"/>
          <w:sz w:val="28"/>
          <w:szCs w:val="28"/>
        </w:rPr>
        <w:t>Ostale etape su uglavnom nepredvidive,</w:t>
      </w:r>
      <w:r w:rsidR="006A0A67">
        <w:rPr>
          <w:rFonts w:ascii="Calibri" w:hAnsi="Calibri" w:cs="Calibri"/>
          <w:sz w:val="28"/>
          <w:szCs w:val="28"/>
        </w:rPr>
        <w:t xml:space="preserve"> </w:t>
      </w:r>
      <w:r w:rsidRPr="00F528AC">
        <w:rPr>
          <w:rFonts w:ascii="Calibri" w:hAnsi="Calibri" w:cs="Calibri"/>
          <w:sz w:val="28"/>
          <w:szCs w:val="28"/>
        </w:rPr>
        <w:t>a uključuju naknadno razrađene smj</w:t>
      </w:r>
      <w:r w:rsidRPr="00F528AC">
        <w:rPr>
          <w:rFonts w:ascii="Calibri" w:hAnsi="Calibri" w:cs="Calibri"/>
          <w:sz w:val="28"/>
          <w:szCs w:val="28"/>
        </w:rPr>
        <w:t>e</w:t>
      </w:r>
      <w:r w:rsidRPr="00F528AC">
        <w:rPr>
          <w:rFonts w:ascii="Calibri" w:hAnsi="Calibri" w:cs="Calibri"/>
          <w:sz w:val="28"/>
          <w:szCs w:val="28"/>
        </w:rPr>
        <w:t>rove i pod</w:t>
      </w:r>
      <w:r w:rsidR="006A0A67">
        <w:rPr>
          <w:rFonts w:ascii="Calibri" w:hAnsi="Calibri" w:cs="Calibri"/>
          <w:sz w:val="28"/>
          <w:szCs w:val="28"/>
        </w:rPr>
        <w:t xml:space="preserve"> smjerove teme </w:t>
      </w:r>
      <w:r w:rsidRPr="00F528AC">
        <w:rPr>
          <w:rFonts w:ascii="Calibri" w:hAnsi="Calibri" w:cs="Calibri"/>
          <w:sz w:val="28"/>
          <w:szCs w:val="28"/>
        </w:rPr>
        <w:t xml:space="preserve"> (koji se razvijaju na temelju praćenja aktivnosti i ra</w:t>
      </w:r>
      <w:r w:rsidRPr="00F528AC">
        <w:rPr>
          <w:rFonts w:ascii="Calibri" w:hAnsi="Calibri" w:cs="Calibri"/>
          <w:sz w:val="28"/>
          <w:szCs w:val="28"/>
        </w:rPr>
        <w:t>z</w:t>
      </w:r>
      <w:r w:rsidRPr="00F528AC">
        <w:rPr>
          <w:rFonts w:ascii="Calibri" w:hAnsi="Calibri" w:cs="Calibri"/>
          <w:sz w:val="28"/>
          <w:szCs w:val="28"/>
        </w:rPr>
        <w:t>govora djece</w:t>
      </w:r>
      <w:r w:rsidR="006A0A67">
        <w:rPr>
          <w:rFonts w:ascii="Calibri" w:hAnsi="Calibri" w:cs="Calibri"/>
          <w:sz w:val="28"/>
          <w:szCs w:val="28"/>
        </w:rPr>
        <w:t>).</w:t>
      </w:r>
    </w:p>
    <w:p w:rsidR="00F528AC" w:rsidRDefault="00F528AC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</w:p>
    <w:p w:rsidR="00F528AC" w:rsidRPr="006A0A67" w:rsidRDefault="00F528AC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b/>
          <w:sz w:val="28"/>
          <w:szCs w:val="28"/>
        </w:rPr>
      </w:pPr>
      <w:r w:rsidRPr="006A0A67">
        <w:rPr>
          <w:rFonts w:ascii="Calibri" w:hAnsi="Calibri" w:cs="Calibri"/>
          <w:b/>
          <w:sz w:val="28"/>
          <w:szCs w:val="28"/>
        </w:rPr>
        <w:t>2. USTANOVLJAVANJE POSTOJEĆIH ZNANJA I RAZUMIJEVANJE DJECE</w:t>
      </w:r>
    </w:p>
    <w:p w:rsidR="009C762D" w:rsidRDefault="006A0A67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F528AC">
        <w:rPr>
          <w:rFonts w:ascii="Calibri" w:hAnsi="Calibri" w:cs="Calibri"/>
          <w:sz w:val="28"/>
          <w:szCs w:val="28"/>
        </w:rPr>
        <w:t xml:space="preserve">Temelj ustanovljavanja postojećih znanja i razumijevanje djece </w:t>
      </w:r>
      <w:r>
        <w:rPr>
          <w:rFonts w:ascii="Calibri" w:hAnsi="Calibri" w:cs="Calibri"/>
          <w:sz w:val="28"/>
          <w:szCs w:val="28"/>
        </w:rPr>
        <w:t>odgojitelj post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že promatranjem i slušanjem djece, dokumentiranjem aktivnosti i zajedničkim refleksijama. </w:t>
      </w:r>
      <w:r w:rsidR="00F528AC" w:rsidRPr="00F528AC">
        <w:rPr>
          <w:rFonts w:ascii="Calibri" w:hAnsi="Calibri" w:cs="Calibri"/>
          <w:sz w:val="28"/>
          <w:szCs w:val="28"/>
        </w:rPr>
        <w:t>Kod dokumentiranja postoji čitav niz modaliteta kojima djeca</w:t>
      </w:r>
      <w:r w:rsidR="00D2746C">
        <w:rPr>
          <w:rFonts w:ascii="Calibri" w:hAnsi="Calibri" w:cs="Calibri"/>
          <w:sz w:val="28"/>
          <w:szCs w:val="28"/>
        </w:rPr>
        <w:t xml:space="preserve"> </w:t>
      </w:r>
      <w:r w:rsidR="00F528AC" w:rsidRPr="00F528AC">
        <w:rPr>
          <w:rFonts w:ascii="Calibri" w:hAnsi="Calibri" w:cs="Calibri"/>
          <w:sz w:val="28"/>
          <w:szCs w:val="28"/>
        </w:rPr>
        <w:t>k</w:t>
      </w:r>
      <w:r w:rsidR="00F528AC" w:rsidRPr="00F528AC">
        <w:rPr>
          <w:rFonts w:ascii="Calibri" w:hAnsi="Calibri" w:cs="Calibri"/>
          <w:sz w:val="28"/>
          <w:szCs w:val="28"/>
        </w:rPr>
        <w:t>o</w:t>
      </w:r>
      <w:r w:rsidR="00F528AC" w:rsidRPr="00F528AC">
        <w:rPr>
          <w:rFonts w:ascii="Calibri" w:hAnsi="Calibri" w:cs="Calibri"/>
          <w:sz w:val="28"/>
          <w:szCs w:val="28"/>
        </w:rPr>
        <w:t xml:space="preserve">municiraju svoje </w:t>
      </w:r>
      <w:r w:rsidR="00F528AC">
        <w:rPr>
          <w:rFonts w:ascii="Calibri" w:hAnsi="Calibri" w:cs="Calibri"/>
          <w:sz w:val="28"/>
          <w:szCs w:val="28"/>
        </w:rPr>
        <w:t xml:space="preserve">ideje, znanja i razumijevanja. </w:t>
      </w:r>
      <w:r w:rsidR="009C762D">
        <w:rPr>
          <w:rFonts w:ascii="Calibri" w:hAnsi="Calibri" w:cs="Calibri"/>
          <w:sz w:val="28"/>
          <w:szCs w:val="28"/>
        </w:rPr>
        <w:t>Primjer</w:t>
      </w:r>
      <w:r>
        <w:rPr>
          <w:rFonts w:ascii="Calibri" w:hAnsi="Calibri" w:cs="Calibri"/>
          <w:sz w:val="28"/>
          <w:szCs w:val="28"/>
        </w:rPr>
        <w:t xml:space="preserve"> </w:t>
      </w:r>
      <w:r w:rsidR="009C762D">
        <w:rPr>
          <w:rFonts w:ascii="Calibri" w:hAnsi="Calibri" w:cs="Calibri"/>
          <w:sz w:val="28"/>
          <w:szCs w:val="28"/>
        </w:rPr>
        <w:t>u projektu „</w:t>
      </w:r>
      <w:r>
        <w:rPr>
          <w:rFonts w:ascii="Calibri" w:hAnsi="Calibri" w:cs="Calibri"/>
          <w:sz w:val="28"/>
          <w:szCs w:val="28"/>
        </w:rPr>
        <w:t xml:space="preserve">Ptice“ </w:t>
      </w:r>
      <w:r w:rsidR="00F528AC">
        <w:rPr>
          <w:rFonts w:ascii="Calibri" w:hAnsi="Calibri" w:cs="Calibri"/>
          <w:sz w:val="28"/>
          <w:szCs w:val="28"/>
        </w:rPr>
        <w:t>djecu je zanimao izgled ptice</w:t>
      </w:r>
      <w:r w:rsidR="00E9569B">
        <w:rPr>
          <w:rFonts w:ascii="Calibri" w:hAnsi="Calibri" w:cs="Calibri"/>
          <w:sz w:val="28"/>
          <w:szCs w:val="28"/>
        </w:rPr>
        <w:t>,</w:t>
      </w:r>
      <w:r w:rsidR="00F528AC">
        <w:rPr>
          <w:rFonts w:ascii="Calibri" w:hAnsi="Calibri" w:cs="Calibri"/>
          <w:sz w:val="28"/>
          <w:szCs w:val="28"/>
        </w:rPr>
        <w:t xml:space="preserve"> tijelo</w:t>
      </w:r>
      <w:r w:rsidR="00E9569B">
        <w:rPr>
          <w:rFonts w:ascii="Calibri" w:hAnsi="Calibri" w:cs="Calibri"/>
          <w:sz w:val="28"/>
          <w:szCs w:val="28"/>
        </w:rPr>
        <w:t xml:space="preserve"> i </w:t>
      </w:r>
      <w:r w:rsidR="00F528AC">
        <w:rPr>
          <w:rFonts w:ascii="Calibri" w:hAnsi="Calibri" w:cs="Calibri"/>
          <w:sz w:val="28"/>
          <w:szCs w:val="28"/>
        </w:rPr>
        <w:t xml:space="preserve"> </w:t>
      </w:r>
      <w:r w:rsidR="009C762D">
        <w:rPr>
          <w:rFonts w:ascii="Calibri" w:hAnsi="Calibri" w:cs="Calibri"/>
          <w:sz w:val="28"/>
          <w:szCs w:val="28"/>
        </w:rPr>
        <w:t>perje (</w:t>
      </w:r>
      <w:r w:rsidR="00F528AC" w:rsidRPr="00F528AC">
        <w:rPr>
          <w:rFonts w:ascii="Calibri" w:hAnsi="Calibri" w:cs="Calibri"/>
          <w:sz w:val="28"/>
          <w:szCs w:val="28"/>
        </w:rPr>
        <w:t>perje ptice zbog šarenosti i lepršavosti,</w:t>
      </w:r>
      <w:r>
        <w:rPr>
          <w:rFonts w:ascii="Calibri" w:hAnsi="Calibri" w:cs="Calibri"/>
          <w:sz w:val="28"/>
          <w:szCs w:val="28"/>
        </w:rPr>
        <w:t xml:space="preserve"> </w:t>
      </w:r>
      <w:r w:rsidR="00F528AC" w:rsidRPr="00F528AC">
        <w:rPr>
          <w:rFonts w:ascii="Calibri" w:hAnsi="Calibri" w:cs="Calibri"/>
          <w:sz w:val="28"/>
          <w:szCs w:val="28"/>
        </w:rPr>
        <w:t>proučavanje različitih vrsta perja, djecu je potaknulo na promišljanje o načinu na koji pero raste)</w:t>
      </w:r>
      <w:r w:rsidR="00E9569B">
        <w:rPr>
          <w:rFonts w:ascii="Calibri" w:hAnsi="Calibri" w:cs="Calibri"/>
          <w:sz w:val="28"/>
          <w:szCs w:val="28"/>
        </w:rPr>
        <w:t>.</w:t>
      </w:r>
    </w:p>
    <w:p w:rsidR="009C762D" w:rsidRDefault="009C762D">
      <w:pPr>
        <w:suppressAutoHyphens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E52F40" w:rsidRDefault="004C3306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ULOG</w:t>
      </w:r>
      <w:r w:rsidR="009C762D">
        <w:rPr>
          <w:rFonts w:ascii="Calibri" w:hAnsi="Calibri" w:cs="Calibri"/>
          <w:sz w:val="28"/>
          <w:szCs w:val="28"/>
        </w:rPr>
        <w:t>A ODGOJITELJA U OVOJ FAZI FOKUSIRANA JE NA</w:t>
      </w:r>
      <w:r w:rsidRPr="004C3306">
        <w:rPr>
          <w:rFonts w:ascii="Calibri" w:hAnsi="Calibri" w:cs="Calibri"/>
          <w:sz w:val="28"/>
          <w:szCs w:val="28"/>
        </w:rPr>
        <w:t xml:space="preserve">: </w:t>
      </w:r>
    </w:p>
    <w:p w:rsidR="004C3306" w:rsidRPr="004C3306" w:rsidRDefault="004C3306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4C3306">
        <w:rPr>
          <w:rFonts w:ascii="Calibri" w:hAnsi="Calibri" w:cs="Calibri"/>
          <w:sz w:val="28"/>
          <w:szCs w:val="28"/>
        </w:rPr>
        <w:t>dobro razumijevanje djece,</w:t>
      </w:r>
      <w:r w:rsidR="00E9569B">
        <w:rPr>
          <w:rFonts w:ascii="Calibri" w:hAnsi="Calibri" w:cs="Calibri"/>
          <w:sz w:val="28"/>
          <w:szCs w:val="28"/>
        </w:rPr>
        <w:t xml:space="preserve"> </w:t>
      </w:r>
      <w:r w:rsidRPr="004C3306">
        <w:rPr>
          <w:rFonts w:ascii="Calibri" w:hAnsi="Calibri" w:cs="Calibri"/>
          <w:sz w:val="28"/>
          <w:szCs w:val="28"/>
        </w:rPr>
        <w:t>bilježenje njihovih teorija,</w:t>
      </w:r>
      <w:r w:rsidR="00E52F40">
        <w:rPr>
          <w:rFonts w:ascii="Calibri" w:hAnsi="Calibri" w:cs="Calibri"/>
          <w:sz w:val="28"/>
          <w:szCs w:val="28"/>
        </w:rPr>
        <w:t xml:space="preserve"> </w:t>
      </w:r>
      <w:r w:rsidRPr="004C3306">
        <w:rPr>
          <w:rFonts w:ascii="Calibri" w:hAnsi="Calibri" w:cs="Calibri"/>
          <w:sz w:val="28"/>
          <w:szCs w:val="28"/>
        </w:rPr>
        <w:t>poticanje na razgovor i pripomoć pri odabi</w:t>
      </w:r>
      <w:r w:rsidR="00E52F40">
        <w:rPr>
          <w:rFonts w:ascii="Calibri" w:hAnsi="Calibri" w:cs="Calibri"/>
          <w:sz w:val="28"/>
          <w:szCs w:val="28"/>
        </w:rPr>
        <w:t xml:space="preserve">ru primjerenih </w:t>
      </w:r>
      <w:r w:rsidRPr="004C3306">
        <w:rPr>
          <w:rFonts w:ascii="Calibri" w:hAnsi="Calibri" w:cs="Calibri"/>
          <w:sz w:val="28"/>
          <w:szCs w:val="28"/>
        </w:rPr>
        <w:t>izražajnih medija (određ</w:t>
      </w:r>
      <w:r w:rsidR="00E9569B">
        <w:rPr>
          <w:rFonts w:ascii="Calibri" w:hAnsi="Calibri" w:cs="Calibri"/>
          <w:sz w:val="28"/>
          <w:szCs w:val="28"/>
        </w:rPr>
        <w:t>ene aspekte probl</w:t>
      </w:r>
      <w:r w:rsidR="00E9569B">
        <w:rPr>
          <w:rFonts w:ascii="Calibri" w:hAnsi="Calibri" w:cs="Calibri"/>
          <w:sz w:val="28"/>
          <w:szCs w:val="28"/>
        </w:rPr>
        <w:t>e</w:t>
      </w:r>
      <w:r w:rsidR="00E9569B">
        <w:rPr>
          <w:rFonts w:ascii="Calibri" w:hAnsi="Calibri" w:cs="Calibri"/>
          <w:sz w:val="28"/>
          <w:szCs w:val="28"/>
        </w:rPr>
        <w:t xml:space="preserve">ma kojima se </w:t>
      </w:r>
      <w:r w:rsidRPr="004C3306">
        <w:rPr>
          <w:rFonts w:ascii="Calibri" w:hAnsi="Calibri" w:cs="Calibri"/>
          <w:sz w:val="28"/>
          <w:szCs w:val="28"/>
        </w:rPr>
        <w:t>djeca bave lakše je prikazati o</w:t>
      </w:r>
      <w:r w:rsidR="00E9569B">
        <w:rPr>
          <w:rFonts w:ascii="Calibri" w:hAnsi="Calibri" w:cs="Calibri"/>
          <w:sz w:val="28"/>
          <w:szCs w:val="28"/>
        </w:rPr>
        <w:t xml:space="preserve">dređenim izražajnim medijima u </w:t>
      </w:r>
      <w:r w:rsidRPr="004C3306">
        <w:rPr>
          <w:rFonts w:ascii="Calibri" w:hAnsi="Calibri" w:cs="Calibri"/>
          <w:sz w:val="28"/>
          <w:szCs w:val="28"/>
        </w:rPr>
        <w:t>odnosu na neke d</w:t>
      </w:r>
      <w:r w:rsidR="00E52F40">
        <w:rPr>
          <w:rFonts w:ascii="Calibri" w:hAnsi="Calibri" w:cs="Calibri"/>
          <w:sz w:val="28"/>
          <w:szCs w:val="28"/>
        </w:rPr>
        <w:t xml:space="preserve">ruge </w:t>
      </w:r>
      <w:r w:rsidR="00E9569B">
        <w:rPr>
          <w:rFonts w:ascii="Calibri" w:hAnsi="Calibri" w:cs="Calibri"/>
          <w:sz w:val="28"/>
          <w:szCs w:val="28"/>
        </w:rPr>
        <w:t>(</w:t>
      </w:r>
      <w:r w:rsidR="00E52F40">
        <w:rPr>
          <w:rFonts w:ascii="Calibri" w:hAnsi="Calibri" w:cs="Calibri"/>
          <w:sz w:val="28"/>
          <w:szCs w:val="28"/>
        </w:rPr>
        <w:t xml:space="preserve">oblik-liniju </w:t>
      </w:r>
      <w:r w:rsidR="00E9569B">
        <w:rPr>
          <w:rFonts w:ascii="Calibri" w:hAnsi="Calibri" w:cs="Calibri"/>
          <w:sz w:val="28"/>
          <w:szCs w:val="28"/>
        </w:rPr>
        <w:t xml:space="preserve">olovkom, </w:t>
      </w:r>
      <w:r w:rsidRPr="004C3306">
        <w:rPr>
          <w:rFonts w:ascii="Calibri" w:hAnsi="Calibri" w:cs="Calibri"/>
          <w:sz w:val="28"/>
          <w:szCs w:val="28"/>
        </w:rPr>
        <w:t>kompoziciju</w:t>
      </w:r>
      <w:r w:rsidR="00E52F40">
        <w:rPr>
          <w:rFonts w:ascii="Calibri" w:hAnsi="Calibri" w:cs="Calibri"/>
          <w:sz w:val="28"/>
          <w:szCs w:val="28"/>
        </w:rPr>
        <w:t>-</w:t>
      </w:r>
      <w:r w:rsidRPr="004C3306">
        <w:rPr>
          <w:rFonts w:ascii="Calibri" w:hAnsi="Calibri" w:cs="Calibri"/>
          <w:sz w:val="28"/>
          <w:szCs w:val="28"/>
        </w:rPr>
        <w:t>boja per</w:t>
      </w:r>
      <w:r w:rsidR="00E52F40">
        <w:rPr>
          <w:rFonts w:ascii="Calibri" w:hAnsi="Calibri" w:cs="Calibri"/>
          <w:sz w:val="28"/>
          <w:szCs w:val="28"/>
        </w:rPr>
        <w:t xml:space="preserve">ja  </w:t>
      </w:r>
      <w:r w:rsidRPr="004C3306">
        <w:rPr>
          <w:rFonts w:ascii="Calibri" w:hAnsi="Calibri" w:cs="Calibri"/>
          <w:sz w:val="28"/>
          <w:szCs w:val="28"/>
        </w:rPr>
        <w:t>flomast</w:t>
      </w:r>
      <w:r w:rsidRPr="004C3306">
        <w:rPr>
          <w:rFonts w:ascii="Calibri" w:hAnsi="Calibri" w:cs="Calibri"/>
          <w:sz w:val="28"/>
          <w:szCs w:val="28"/>
        </w:rPr>
        <w:t>e</w:t>
      </w:r>
      <w:r w:rsidRPr="004C3306">
        <w:rPr>
          <w:rFonts w:ascii="Calibri" w:hAnsi="Calibri" w:cs="Calibri"/>
          <w:sz w:val="28"/>
          <w:szCs w:val="28"/>
        </w:rPr>
        <w:t>rom</w:t>
      </w:r>
      <w:r w:rsidR="00E9569B">
        <w:rPr>
          <w:rFonts w:ascii="Calibri" w:hAnsi="Calibri" w:cs="Calibri"/>
          <w:sz w:val="28"/>
          <w:szCs w:val="28"/>
        </w:rPr>
        <w:t>).</w:t>
      </w:r>
    </w:p>
    <w:p w:rsidR="004C3306" w:rsidRPr="00E9569B" w:rsidRDefault="00E9569B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E9569B">
        <w:rPr>
          <w:rFonts w:ascii="Calibri" w:hAnsi="Calibri" w:cs="Calibri"/>
          <w:sz w:val="28"/>
          <w:szCs w:val="28"/>
        </w:rPr>
        <w:t>Osiguravanjem primjerenih izražajnih medija odgojitelj na indirektan način djeci pomaže u izražavanju njihov</w:t>
      </w:r>
      <w:r w:rsidR="00E52F40">
        <w:rPr>
          <w:rFonts w:ascii="Calibri" w:hAnsi="Calibri" w:cs="Calibri"/>
          <w:sz w:val="28"/>
          <w:szCs w:val="28"/>
        </w:rPr>
        <w:t>ih misli</w:t>
      </w:r>
      <w:r>
        <w:rPr>
          <w:rFonts w:ascii="Calibri" w:hAnsi="Calibri" w:cs="Calibri"/>
          <w:sz w:val="28"/>
          <w:szCs w:val="28"/>
        </w:rPr>
        <w:t xml:space="preserve">. </w:t>
      </w:r>
      <w:r w:rsidRPr="00E9569B">
        <w:rPr>
          <w:rFonts w:ascii="Calibri" w:hAnsi="Calibri" w:cs="Calibri"/>
          <w:sz w:val="28"/>
          <w:szCs w:val="28"/>
        </w:rPr>
        <w:t>Kao što im tijekom rasprave pomaže da svoje misli izraze verbalno (potpitanjima)</w:t>
      </w:r>
      <w:r>
        <w:rPr>
          <w:rFonts w:ascii="Calibri" w:hAnsi="Calibri" w:cs="Calibri"/>
          <w:sz w:val="28"/>
          <w:szCs w:val="28"/>
        </w:rPr>
        <w:t>.</w:t>
      </w:r>
    </w:p>
    <w:p w:rsidR="00F528AC" w:rsidRDefault="00F528AC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</w:t>
      </w:r>
    </w:p>
    <w:p w:rsidR="00F528AC" w:rsidRDefault="004C3306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E9569B">
        <w:rPr>
          <w:rFonts w:ascii="Calibri" w:hAnsi="Calibri" w:cs="Calibri"/>
          <w:b/>
          <w:sz w:val="28"/>
          <w:szCs w:val="28"/>
        </w:rPr>
        <w:t xml:space="preserve">3. </w:t>
      </w:r>
      <w:r w:rsidR="00E9569B" w:rsidRPr="00E9569B">
        <w:rPr>
          <w:rFonts w:ascii="Calibri" w:hAnsi="Calibri" w:cs="Calibri"/>
          <w:b/>
          <w:sz w:val="28"/>
          <w:szCs w:val="28"/>
        </w:rPr>
        <w:t xml:space="preserve">ZAJEDNIČKA REFLEKSIJA ODGOJITELJA I PLANIRANJE NOVIH RESURSA </w:t>
      </w:r>
      <w:r w:rsidR="00E9569B">
        <w:rPr>
          <w:rFonts w:ascii="Calibri" w:hAnsi="Calibri" w:cs="Calibri"/>
          <w:b/>
          <w:sz w:val="28"/>
          <w:szCs w:val="28"/>
        </w:rPr>
        <w:t xml:space="preserve">              </w:t>
      </w:r>
      <w:r w:rsidR="00E9569B" w:rsidRPr="00E9569B">
        <w:rPr>
          <w:rFonts w:ascii="Calibri" w:hAnsi="Calibri" w:cs="Calibri"/>
          <w:b/>
          <w:sz w:val="28"/>
          <w:szCs w:val="28"/>
        </w:rPr>
        <w:t>UČE</w:t>
      </w:r>
      <w:r w:rsidR="00E9569B">
        <w:rPr>
          <w:rFonts w:ascii="Calibri" w:hAnsi="Calibri" w:cs="Calibri"/>
          <w:b/>
          <w:sz w:val="28"/>
          <w:szCs w:val="28"/>
        </w:rPr>
        <w:t>NJA</w:t>
      </w:r>
    </w:p>
    <w:p w:rsidR="004C3306" w:rsidRPr="004C3306" w:rsidRDefault="00E9569B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 w:rsidRPr="004C3306">
        <w:rPr>
          <w:rFonts w:ascii="Calibri" w:hAnsi="Calibri" w:cs="Calibri"/>
          <w:sz w:val="28"/>
          <w:szCs w:val="28"/>
        </w:rPr>
        <w:t xml:space="preserve">Odgojitelji analiziraju dosadašnji tijek razvoja projekta  i na tim osnovama </w:t>
      </w:r>
      <w:r>
        <w:rPr>
          <w:rFonts w:ascii="Calibri" w:hAnsi="Calibri" w:cs="Calibri"/>
          <w:sz w:val="28"/>
          <w:szCs w:val="28"/>
        </w:rPr>
        <w:t xml:space="preserve">                      </w:t>
      </w:r>
      <w:r w:rsidRPr="004C3306">
        <w:rPr>
          <w:rFonts w:ascii="Calibri" w:hAnsi="Calibri" w:cs="Calibri"/>
          <w:sz w:val="28"/>
          <w:szCs w:val="28"/>
        </w:rPr>
        <w:t>promišljaju mogućnosti podržavanja njegovog daljnjeg razvoja</w:t>
      </w:r>
      <w:r>
        <w:rPr>
          <w:rFonts w:ascii="Calibri" w:hAnsi="Calibri" w:cs="Calibri"/>
          <w:sz w:val="28"/>
          <w:szCs w:val="28"/>
        </w:rPr>
        <w:t>.</w:t>
      </w:r>
    </w:p>
    <w:p w:rsidR="004C3306" w:rsidRDefault="00E9569B" w:rsidP="009C762D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(O</w:t>
      </w:r>
      <w:r w:rsidR="004C3306" w:rsidRPr="004C3306">
        <w:rPr>
          <w:rFonts w:ascii="Calibri" w:hAnsi="Calibri" w:cs="Calibri"/>
          <w:sz w:val="28"/>
          <w:szCs w:val="28"/>
        </w:rPr>
        <w:t>dgoji</w:t>
      </w:r>
      <w:r>
        <w:rPr>
          <w:rFonts w:ascii="Calibri" w:hAnsi="Calibri" w:cs="Calibri"/>
          <w:sz w:val="28"/>
          <w:szCs w:val="28"/>
        </w:rPr>
        <w:t>telji analiziraju crteže djece</w:t>
      </w:r>
      <w:r w:rsidR="006F53A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 grafički prikaz, uočavaju na noz</w:t>
      </w:r>
      <w:r w:rsidR="004C3306" w:rsidRPr="004C3306">
        <w:rPr>
          <w:rFonts w:ascii="Calibri" w:hAnsi="Calibri" w:cs="Calibri"/>
          <w:sz w:val="28"/>
          <w:szCs w:val="28"/>
        </w:rPr>
        <w:t>i patke kak</w:t>
      </w:r>
      <w:r w:rsidR="006F53A2">
        <w:rPr>
          <w:rFonts w:ascii="Calibri" w:hAnsi="Calibri" w:cs="Calibri"/>
          <w:sz w:val="28"/>
          <w:szCs w:val="28"/>
        </w:rPr>
        <w:t>o se pojavljuje plivaće kožice</w:t>
      </w:r>
      <w:r>
        <w:rPr>
          <w:rFonts w:ascii="Calibri" w:hAnsi="Calibri" w:cs="Calibri"/>
          <w:sz w:val="28"/>
          <w:szCs w:val="28"/>
        </w:rPr>
        <w:t xml:space="preserve"> - </w:t>
      </w:r>
      <w:r w:rsidR="004C3306" w:rsidRPr="004C3306">
        <w:rPr>
          <w:rFonts w:ascii="Calibri" w:hAnsi="Calibri" w:cs="Calibri"/>
          <w:sz w:val="28"/>
          <w:szCs w:val="28"/>
        </w:rPr>
        <w:t>odnosno ka</w:t>
      </w:r>
      <w:r w:rsidR="006F53A2">
        <w:rPr>
          <w:rFonts w:ascii="Calibri" w:hAnsi="Calibri" w:cs="Calibri"/>
          <w:sz w:val="28"/>
          <w:szCs w:val="28"/>
        </w:rPr>
        <w:t>ko ih djeca uočavaju i crtaju) š</w:t>
      </w:r>
      <w:r w:rsidR="004C3306" w:rsidRPr="004C3306">
        <w:rPr>
          <w:rFonts w:ascii="Calibri" w:hAnsi="Calibri" w:cs="Calibri"/>
          <w:sz w:val="28"/>
          <w:szCs w:val="28"/>
        </w:rPr>
        <w:t xml:space="preserve">to nam ukazuje na novi </w:t>
      </w:r>
      <w:r w:rsidRPr="004C3306">
        <w:rPr>
          <w:rFonts w:ascii="Calibri" w:hAnsi="Calibri" w:cs="Calibri"/>
          <w:sz w:val="28"/>
          <w:szCs w:val="28"/>
        </w:rPr>
        <w:t>smjer razvoja projekta (vrste kretanja ptice</w:t>
      </w:r>
      <w:r>
        <w:rPr>
          <w:rFonts w:ascii="Calibri" w:hAnsi="Calibri" w:cs="Calibri"/>
          <w:sz w:val="28"/>
          <w:szCs w:val="28"/>
        </w:rPr>
        <w:t xml:space="preserve">). </w:t>
      </w:r>
      <w:r w:rsidR="006F53A2">
        <w:rPr>
          <w:rFonts w:ascii="Calibri" w:hAnsi="Calibri" w:cs="Calibri"/>
          <w:sz w:val="28"/>
          <w:szCs w:val="28"/>
        </w:rPr>
        <w:t>Potom je potre</w:t>
      </w:r>
      <w:r w:rsidR="006F53A2">
        <w:rPr>
          <w:rFonts w:ascii="Calibri" w:hAnsi="Calibri" w:cs="Calibri"/>
          <w:sz w:val="28"/>
          <w:szCs w:val="28"/>
        </w:rPr>
        <w:t>b</w:t>
      </w:r>
      <w:r w:rsidR="006F53A2">
        <w:rPr>
          <w:rFonts w:ascii="Calibri" w:hAnsi="Calibri" w:cs="Calibri"/>
          <w:sz w:val="28"/>
          <w:szCs w:val="28"/>
        </w:rPr>
        <w:t xml:space="preserve">no </w:t>
      </w:r>
      <w:r w:rsidR="00090973" w:rsidRPr="004C3306">
        <w:rPr>
          <w:rFonts w:ascii="Calibri" w:hAnsi="Calibri" w:cs="Calibri"/>
          <w:sz w:val="28"/>
          <w:szCs w:val="28"/>
        </w:rPr>
        <w:t>organizira</w:t>
      </w:r>
      <w:r w:rsidR="006F53A2">
        <w:rPr>
          <w:rFonts w:ascii="Calibri" w:hAnsi="Calibri" w:cs="Calibri"/>
          <w:sz w:val="28"/>
          <w:szCs w:val="28"/>
        </w:rPr>
        <w:t xml:space="preserve">ti raspravu djece u kojoj će </w:t>
      </w:r>
      <w:r w:rsidR="004C3306" w:rsidRPr="004C3306">
        <w:rPr>
          <w:rFonts w:ascii="Calibri" w:hAnsi="Calibri" w:cs="Calibri"/>
          <w:sz w:val="28"/>
          <w:szCs w:val="28"/>
        </w:rPr>
        <w:t>(pomoću dokumentacije koja se u ovom slučaju odnosi na njihove grafičke reprezentacije)</w:t>
      </w:r>
      <w:r w:rsidR="00090973">
        <w:rPr>
          <w:rFonts w:ascii="Calibri" w:hAnsi="Calibri" w:cs="Calibri"/>
          <w:sz w:val="28"/>
          <w:szCs w:val="28"/>
        </w:rPr>
        <w:t xml:space="preserve"> </w:t>
      </w:r>
      <w:r w:rsidR="004C3306" w:rsidRPr="004C3306">
        <w:rPr>
          <w:rFonts w:ascii="Calibri" w:hAnsi="Calibri" w:cs="Calibri"/>
          <w:sz w:val="28"/>
          <w:szCs w:val="28"/>
        </w:rPr>
        <w:t>drugoj djeci objasniti svoje teorije o različitim aspektima teme</w:t>
      </w:r>
      <w:r w:rsidR="00090973">
        <w:rPr>
          <w:rFonts w:ascii="Calibri" w:hAnsi="Calibri" w:cs="Calibri"/>
          <w:sz w:val="28"/>
          <w:szCs w:val="28"/>
        </w:rPr>
        <w:t xml:space="preserve"> </w:t>
      </w:r>
      <w:r w:rsidR="004C3306" w:rsidRPr="004C3306">
        <w:rPr>
          <w:rFonts w:ascii="Calibri" w:hAnsi="Calibri" w:cs="Calibri"/>
          <w:sz w:val="28"/>
          <w:szCs w:val="28"/>
        </w:rPr>
        <w:t>(</w:t>
      </w:r>
      <w:r w:rsidR="00090973">
        <w:rPr>
          <w:rFonts w:ascii="Calibri" w:hAnsi="Calibri" w:cs="Calibri"/>
          <w:sz w:val="28"/>
          <w:szCs w:val="28"/>
        </w:rPr>
        <w:t xml:space="preserve">npr. </w:t>
      </w:r>
      <w:r w:rsidR="004C3306" w:rsidRPr="004C3306">
        <w:rPr>
          <w:rFonts w:ascii="Calibri" w:hAnsi="Calibri" w:cs="Calibri"/>
          <w:sz w:val="28"/>
          <w:szCs w:val="28"/>
        </w:rPr>
        <w:t>načinu na koje perje raste).</w:t>
      </w:r>
      <w:r w:rsidR="006F53A2">
        <w:rPr>
          <w:rFonts w:ascii="Calibri" w:hAnsi="Calibri" w:cs="Calibri"/>
          <w:sz w:val="28"/>
          <w:szCs w:val="28"/>
        </w:rPr>
        <w:t xml:space="preserve"> </w:t>
      </w:r>
      <w:r w:rsidR="004C3306" w:rsidRPr="004C3306">
        <w:rPr>
          <w:rFonts w:ascii="Calibri" w:hAnsi="Calibri" w:cs="Calibri"/>
          <w:sz w:val="28"/>
          <w:szCs w:val="28"/>
        </w:rPr>
        <w:t>Time odgojitelji djeci pokazujemo stvarni interes za njihove perspektive i načine ra</w:t>
      </w:r>
      <w:r w:rsidR="004C3306" w:rsidRPr="004C3306">
        <w:rPr>
          <w:rFonts w:ascii="Calibri" w:hAnsi="Calibri" w:cs="Calibri"/>
          <w:sz w:val="28"/>
          <w:szCs w:val="28"/>
        </w:rPr>
        <w:t>z</w:t>
      </w:r>
      <w:r w:rsidR="004C3306" w:rsidRPr="004C3306">
        <w:rPr>
          <w:rFonts w:ascii="Calibri" w:hAnsi="Calibri" w:cs="Calibri"/>
          <w:sz w:val="28"/>
          <w:szCs w:val="28"/>
        </w:rPr>
        <w:t>mišljanja,</w:t>
      </w:r>
      <w:r w:rsidR="00EC63D1">
        <w:rPr>
          <w:rFonts w:ascii="Calibri" w:hAnsi="Calibri" w:cs="Calibri"/>
          <w:sz w:val="28"/>
          <w:szCs w:val="28"/>
        </w:rPr>
        <w:t xml:space="preserve"> </w:t>
      </w:r>
      <w:r w:rsidR="004C3306" w:rsidRPr="004C3306">
        <w:rPr>
          <w:rFonts w:ascii="Calibri" w:hAnsi="Calibri" w:cs="Calibri"/>
          <w:sz w:val="28"/>
          <w:szCs w:val="28"/>
        </w:rPr>
        <w:t>ali i za argumentirano iznošenje stavova pred d</w:t>
      </w:r>
      <w:r w:rsidR="00EC63D1">
        <w:rPr>
          <w:rFonts w:ascii="Calibri" w:hAnsi="Calibri" w:cs="Calibri"/>
          <w:sz w:val="28"/>
          <w:szCs w:val="28"/>
        </w:rPr>
        <w:t xml:space="preserve">rugom djecom i čitav niz drugih </w:t>
      </w:r>
      <w:r w:rsidR="004C3306" w:rsidRPr="004C3306">
        <w:rPr>
          <w:rFonts w:ascii="Calibri" w:hAnsi="Calibri" w:cs="Calibri"/>
          <w:sz w:val="28"/>
          <w:szCs w:val="28"/>
        </w:rPr>
        <w:t>aktivnosti</w:t>
      </w:r>
      <w:r w:rsidR="00090973">
        <w:rPr>
          <w:rFonts w:ascii="Calibri" w:hAnsi="Calibri" w:cs="Calibri"/>
          <w:sz w:val="28"/>
          <w:szCs w:val="28"/>
        </w:rPr>
        <w:t>.</w:t>
      </w:r>
    </w:p>
    <w:p w:rsidR="00090973" w:rsidRDefault="00090973" w:rsidP="00E9569B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9C0BDC" w:rsidRDefault="009C0BDC">
      <w:pPr>
        <w:suppressAutoHyphens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4C3306" w:rsidRDefault="004C3306" w:rsidP="009C0BDC">
      <w:pPr>
        <w:suppressAutoHyphens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 w:rsidRPr="00090973">
        <w:rPr>
          <w:rFonts w:ascii="Calibri" w:hAnsi="Calibri" w:cs="Calibri"/>
          <w:b/>
          <w:sz w:val="28"/>
          <w:szCs w:val="28"/>
        </w:rPr>
        <w:lastRenderedPageBreak/>
        <w:t>REALIZACIJA I PRAĆENJE DOGOVORENIH AKTIVNOSTI</w:t>
      </w:r>
    </w:p>
    <w:p w:rsidR="00EC63D1" w:rsidRPr="00090973" w:rsidRDefault="00EC63D1" w:rsidP="004C3306">
      <w:pPr>
        <w:rPr>
          <w:rFonts w:ascii="Calibri" w:hAnsi="Calibri" w:cs="Calibri"/>
          <w:b/>
          <w:sz w:val="28"/>
          <w:szCs w:val="28"/>
        </w:rPr>
      </w:pPr>
    </w:p>
    <w:p w:rsidR="008636DE" w:rsidRPr="008636DE" w:rsidRDefault="00090973" w:rsidP="00D250A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4C3306">
        <w:rPr>
          <w:rFonts w:ascii="Calibri" w:hAnsi="Calibri" w:cs="Calibri"/>
          <w:sz w:val="28"/>
          <w:szCs w:val="28"/>
        </w:rPr>
        <w:t>Odgojitelji stvaraju organizacijske preduvjete k</w:t>
      </w:r>
      <w:r>
        <w:rPr>
          <w:rFonts w:ascii="Calibri" w:hAnsi="Calibri" w:cs="Calibri"/>
          <w:sz w:val="28"/>
          <w:szCs w:val="28"/>
        </w:rPr>
        <w:t xml:space="preserve">oji kvaliteti rasprave pogoduju, </w:t>
      </w:r>
      <w:r w:rsidRPr="004C3306">
        <w:rPr>
          <w:rFonts w:ascii="Calibri" w:hAnsi="Calibri" w:cs="Calibri"/>
          <w:sz w:val="28"/>
          <w:szCs w:val="28"/>
        </w:rPr>
        <w:t xml:space="preserve">osiguravaju poticaje za koje </w:t>
      </w:r>
      <w:r>
        <w:rPr>
          <w:rFonts w:ascii="Calibri" w:hAnsi="Calibri" w:cs="Calibri"/>
          <w:sz w:val="28"/>
          <w:szCs w:val="28"/>
        </w:rPr>
        <w:t>smatraju da bi dodatno potaknuli</w:t>
      </w:r>
      <w:r w:rsidRPr="004C3306">
        <w:rPr>
          <w:rFonts w:ascii="Calibri" w:hAnsi="Calibri" w:cs="Calibri"/>
          <w:sz w:val="28"/>
          <w:szCs w:val="28"/>
        </w:rPr>
        <w:t xml:space="preserve"> raspravu (fotografije tragova u snijegu, niske panoe kako bi dje</w:t>
      </w:r>
      <w:r w:rsidR="000A6B66">
        <w:rPr>
          <w:rFonts w:ascii="Calibri" w:hAnsi="Calibri" w:cs="Calibri"/>
          <w:sz w:val="28"/>
          <w:szCs w:val="28"/>
        </w:rPr>
        <w:t xml:space="preserve">ca mogla izložiti svoje uratke, </w:t>
      </w:r>
      <w:r w:rsidRPr="004C3306">
        <w:rPr>
          <w:rFonts w:ascii="Calibri" w:hAnsi="Calibri" w:cs="Calibri"/>
          <w:sz w:val="28"/>
          <w:szCs w:val="28"/>
        </w:rPr>
        <w:t>različiti izražaj</w:t>
      </w:r>
      <w:r w:rsidR="000A6B66">
        <w:rPr>
          <w:rFonts w:ascii="Calibri" w:hAnsi="Calibri" w:cs="Calibri"/>
          <w:sz w:val="28"/>
          <w:szCs w:val="28"/>
        </w:rPr>
        <w:t xml:space="preserve">ni mediji, </w:t>
      </w:r>
      <w:proofErr w:type="spellStart"/>
      <w:r w:rsidR="000A6B66">
        <w:rPr>
          <w:rFonts w:ascii="Calibri" w:hAnsi="Calibri" w:cs="Calibri"/>
          <w:sz w:val="28"/>
          <w:szCs w:val="28"/>
        </w:rPr>
        <w:t>videooprema</w:t>
      </w:r>
      <w:proofErr w:type="spellEnd"/>
      <w:r w:rsidRPr="004C3306">
        <w:rPr>
          <w:rFonts w:ascii="Calibri" w:hAnsi="Calibri" w:cs="Calibri"/>
          <w:sz w:val="28"/>
          <w:szCs w:val="28"/>
        </w:rPr>
        <w:t xml:space="preserve"> i </w:t>
      </w:r>
      <w:proofErr w:type="spellStart"/>
      <w:r w:rsidRPr="004C3306">
        <w:rPr>
          <w:rFonts w:ascii="Calibri" w:hAnsi="Calibri" w:cs="Calibri"/>
          <w:sz w:val="28"/>
          <w:szCs w:val="28"/>
        </w:rPr>
        <w:t>foto</w:t>
      </w:r>
      <w:r w:rsidR="000A6B66">
        <w:rPr>
          <w:rFonts w:ascii="Calibri" w:hAnsi="Calibri" w:cs="Calibri"/>
          <w:sz w:val="28"/>
          <w:szCs w:val="28"/>
        </w:rPr>
        <w:t>oprema</w:t>
      </w:r>
      <w:proofErr w:type="spellEnd"/>
      <w:r w:rsidRPr="004C3306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. </w:t>
      </w:r>
      <w:r w:rsidRPr="004C3306">
        <w:rPr>
          <w:rFonts w:ascii="Calibri" w:hAnsi="Calibri" w:cs="Calibri"/>
          <w:sz w:val="28"/>
          <w:szCs w:val="28"/>
        </w:rPr>
        <w:t xml:space="preserve">Tijekom zajedničkog </w:t>
      </w:r>
      <w:r>
        <w:rPr>
          <w:rFonts w:ascii="Calibri" w:hAnsi="Calibri" w:cs="Calibri"/>
          <w:sz w:val="28"/>
          <w:szCs w:val="28"/>
        </w:rPr>
        <w:t>promišljanja š</w:t>
      </w:r>
      <w:r w:rsidRPr="004C3306">
        <w:rPr>
          <w:rFonts w:ascii="Calibri" w:hAnsi="Calibri" w:cs="Calibri"/>
          <w:sz w:val="28"/>
          <w:szCs w:val="28"/>
        </w:rPr>
        <w:t>to sve možemo poduzeti u funkcij</w:t>
      </w:r>
      <w:r>
        <w:rPr>
          <w:rFonts w:ascii="Calibri" w:hAnsi="Calibri" w:cs="Calibri"/>
          <w:sz w:val="28"/>
          <w:szCs w:val="28"/>
        </w:rPr>
        <w:t>i razvoja projekta planiramo nove resurse učenja. Dotični mogu biti u</w:t>
      </w:r>
      <w:r w:rsidR="004C3306" w:rsidRPr="004C3306">
        <w:rPr>
          <w:rFonts w:ascii="Calibri" w:hAnsi="Calibri" w:cs="Calibri"/>
          <w:sz w:val="28"/>
          <w:szCs w:val="28"/>
        </w:rPr>
        <w:t xml:space="preserve"> </w:t>
      </w:r>
      <w:r w:rsidRPr="004C3306">
        <w:rPr>
          <w:rFonts w:ascii="Calibri" w:hAnsi="Calibri" w:cs="Calibri"/>
          <w:sz w:val="28"/>
          <w:szCs w:val="28"/>
        </w:rPr>
        <w:t>vidu poticajnih materijala za učenje</w:t>
      </w:r>
      <w:r>
        <w:rPr>
          <w:rFonts w:ascii="Calibri" w:hAnsi="Calibri" w:cs="Calibri"/>
          <w:sz w:val="28"/>
          <w:szCs w:val="28"/>
        </w:rPr>
        <w:t>,</w:t>
      </w:r>
      <w:r w:rsidR="008636DE">
        <w:rPr>
          <w:rFonts w:ascii="Calibri" w:hAnsi="Calibri" w:cs="Calibri"/>
          <w:sz w:val="28"/>
          <w:szCs w:val="28"/>
        </w:rPr>
        <w:t xml:space="preserve"> </w:t>
      </w:r>
      <w:r w:rsidRPr="004C3306">
        <w:rPr>
          <w:rFonts w:ascii="Calibri" w:hAnsi="Calibri" w:cs="Calibri"/>
          <w:sz w:val="28"/>
          <w:szCs w:val="28"/>
        </w:rPr>
        <w:t>posjet zanimljivim mjestima</w:t>
      </w:r>
      <w:r w:rsidR="008636DE">
        <w:rPr>
          <w:rFonts w:ascii="Calibri" w:hAnsi="Calibri" w:cs="Calibri"/>
          <w:sz w:val="28"/>
          <w:szCs w:val="28"/>
        </w:rPr>
        <w:t xml:space="preserve">, </w:t>
      </w:r>
      <w:r w:rsidRPr="004C3306">
        <w:rPr>
          <w:rFonts w:ascii="Calibri" w:hAnsi="Calibri" w:cs="Calibri"/>
          <w:sz w:val="28"/>
          <w:szCs w:val="28"/>
        </w:rPr>
        <w:t>druženje s</w:t>
      </w:r>
      <w:r>
        <w:rPr>
          <w:rFonts w:ascii="Calibri" w:hAnsi="Calibri" w:cs="Calibri"/>
          <w:sz w:val="28"/>
          <w:szCs w:val="28"/>
        </w:rPr>
        <w:t xml:space="preserve"> zanimljivim osobama relevantnim</w:t>
      </w:r>
      <w:r w:rsidRPr="004C3306">
        <w:rPr>
          <w:rFonts w:ascii="Calibri" w:hAnsi="Calibri" w:cs="Calibri"/>
          <w:sz w:val="28"/>
          <w:szCs w:val="28"/>
        </w:rPr>
        <w:t xml:space="preserve"> za tu temu</w:t>
      </w:r>
      <w:r>
        <w:rPr>
          <w:rFonts w:ascii="Calibri" w:hAnsi="Calibri" w:cs="Calibri"/>
          <w:sz w:val="28"/>
          <w:szCs w:val="28"/>
        </w:rPr>
        <w:t xml:space="preserve"> rasprave.</w:t>
      </w:r>
      <w:r w:rsidR="008636DE">
        <w:rPr>
          <w:rFonts w:ascii="Calibri" w:hAnsi="Calibri" w:cs="Calibri"/>
          <w:sz w:val="28"/>
          <w:szCs w:val="28"/>
        </w:rPr>
        <w:t xml:space="preserve"> </w:t>
      </w:r>
      <w:r w:rsidR="008636DE" w:rsidRPr="002E32D5">
        <w:rPr>
          <w:rFonts w:ascii="Calibri" w:hAnsi="Calibri" w:cs="Calibri"/>
          <w:sz w:val="28"/>
          <w:szCs w:val="28"/>
        </w:rPr>
        <w:t>Dokumentaciju djece</w:t>
      </w:r>
      <w:r w:rsidR="008636DE">
        <w:rPr>
          <w:rFonts w:ascii="Calibri" w:hAnsi="Calibri" w:cs="Calibri"/>
          <w:sz w:val="28"/>
          <w:szCs w:val="28"/>
        </w:rPr>
        <w:t xml:space="preserve"> </w:t>
      </w:r>
      <w:r w:rsidR="000A6B66">
        <w:rPr>
          <w:rFonts w:ascii="Calibri" w:hAnsi="Calibri" w:cs="Calibri"/>
          <w:sz w:val="28"/>
          <w:szCs w:val="28"/>
        </w:rPr>
        <w:t>(</w:t>
      </w:r>
      <w:r w:rsidR="008636DE" w:rsidRPr="002E32D5">
        <w:rPr>
          <w:rFonts w:ascii="Calibri" w:hAnsi="Calibri" w:cs="Calibri"/>
          <w:sz w:val="28"/>
          <w:szCs w:val="28"/>
        </w:rPr>
        <w:t xml:space="preserve">crtež ili neku ekspresiju) </w:t>
      </w:r>
      <w:r w:rsidR="008636DE">
        <w:rPr>
          <w:rFonts w:ascii="Calibri" w:hAnsi="Calibri" w:cs="Calibri"/>
          <w:sz w:val="28"/>
          <w:szCs w:val="28"/>
        </w:rPr>
        <w:t xml:space="preserve"> možemo </w:t>
      </w:r>
      <w:r w:rsidR="008636DE" w:rsidRPr="002E32D5">
        <w:rPr>
          <w:rFonts w:ascii="Calibri" w:hAnsi="Calibri" w:cs="Calibri"/>
          <w:sz w:val="28"/>
          <w:szCs w:val="28"/>
        </w:rPr>
        <w:t>postaviti u njih</w:t>
      </w:r>
      <w:r w:rsidR="008636DE">
        <w:rPr>
          <w:rFonts w:ascii="Calibri" w:hAnsi="Calibri" w:cs="Calibri"/>
          <w:sz w:val="28"/>
          <w:szCs w:val="28"/>
        </w:rPr>
        <w:t>ovoj razini kako bi ih potaknuli</w:t>
      </w:r>
      <w:r w:rsidR="008636DE" w:rsidRPr="002E32D5">
        <w:rPr>
          <w:rFonts w:ascii="Calibri" w:hAnsi="Calibri" w:cs="Calibri"/>
          <w:sz w:val="28"/>
          <w:szCs w:val="28"/>
        </w:rPr>
        <w:t xml:space="preserve"> na dal</w:t>
      </w:r>
      <w:r w:rsidR="008636DE">
        <w:rPr>
          <w:rFonts w:ascii="Calibri" w:hAnsi="Calibri" w:cs="Calibri"/>
          <w:sz w:val="28"/>
          <w:szCs w:val="28"/>
        </w:rPr>
        <w:t>jnji razgovor o temi, te  obavezno panoe spustiti na razinu djece da su u funkciji djece, a ne samog prostora. Odgojitelj vrši i</w:t>
      </w:r>
      <w:r w:rsidR="008636DE" w:rsidRPr="008636DE">
        <w:rPr>
          <w:rFonts w:ascii="Calibri" w:hAnsi="Calibri" w:cs="Calibri"/>
          <w:sz w:val="28"/>
          <w:szCs w:val="28"/>
        </w:rPr>
        <w:t>zbor teme koja je relevantna za život djeteta</w:t>
      </w:r>
      <w:r w:rsidR="007424EF">
        <w:rPr>
          <w:rFonts w:ascii="Calibri" w:hAnsi="Calibri" w:cs="Calibri"/>
          <w:sz w:val="28"/>
          <w:szCs w:val="28"/>
        </w:rPr>
        <w:t xml:space="preserve">. </w:t>
      </w:r>
      <w:r w:rsidR="008636DE" w:rsidRPr="008636DE">
        <w:rPr>
          <w:rFonts w:ascii="Calibri" w:hAnsi="Calibri" w:cs="Calibri"/>
          <w:sz w:val="28"/>
          <w:szCs w:val="28"/>
        </w:rPr>
        <w:t>Problem koji se nalazi</w:t>
      </w:r>
      <w:r w:rsidR="000A6B66">
        <w:rPr>
          <w:rFonts w:ascii="Calibri" w:hAnsi="Calibri" w:cs="Calibri"/>
          <w:sz w:val="28"/>
          <w:szCs w:val="28"/>
        </w:rPr>
        <w:t xml:space="preserve"> u središtu djetetovog interesa</w:t>
      </w:r>
      <w:r w:rsidR="008636DE" w:rsidRPr="008636DE">
        <w:rPr>
          <w:rFonts w:ascii="Calibri" w:hAnsi="Calibri" w:cs="Calibri"/>
          <w:sz w:val="28"/>
          <w:szCs w:val="28"/>
        </w:rPr>
        <w:t xml:space="preserve"> rješava aktualnu potrebu ili problem vezan uz prava djeteta i razvijanje vještina demokratskog građanstva</w:t>
      </w:r>
      <w:r w:rsidR="008636DE">
        <w:rPr>
          <w:rFonts w:ascii="Calibri" w:hAnsi="Calibri" w:cs="Calibri"/>
          <w:sz w:val="28"/>
          <w:szCs w:val="28"/>
        </w:rPr>
        <w:t xml:space="preserve">. </w:t>
      </w:r>
      <w:r w:rsidR="008636DE" w:rsidRPr="008636DE">
        <w:rPr>
          <w:rFonts w:ascii="Calibri" w:hAnsi="Calibri" w:cs="Calibri"/>
          <w:sz w:val="28"/>
          <w:szCs w:val="28"/>
        </w:rPr>
        <w:t>Sa stajališta odgojitelja izabrana tema pokazuje razumijevanje potreba i interesa djeteta, njihovo prepoznavanj</w:t>
      </w:r>
      <w:r w:rsidR="008636DE">
        <w:rPr>
          <w:rFonts w:ascii="Calibri" w:hAnsi="Calibri" w:cs="Calibri"/>
          <w:sz w:val="28"/>
          <w:szCs w:val="28"/>
        </w:rPr>
        <w:t>e u kontekstu života u skupini te</w:t>
      </w:r>
      <w:r w:rsidR="008636DE" w:rsidRPr="008636DE">
        <w:rPr>
          <w:rFonts w:ascii="Calibri" w:hAnsi="Calibri" w:cs="Calibri"/>
          <w:sz w:val="28"/>
          <w:szCs w:val="28"/>
        </w:rPr>
        <w:t xml:space="preserve"> ustanovi i kompetenciju odgojitelja vezano uz temu</w:t>
      </w:r>
      <w:r w:rsidR="008636DE">
        <w:rPr>
          <w:rFonts w:ascii="Calibri" w:hAnsi="Calibri" w:cs="Calibri"/>
          <w:sz w:val="28"/>
          <w:szCs w:val="28"/>
        </w:rPr>
        <w:t>.</w:t>
      </w:r>
      <w:r w:rsidR="008636DE" w:rsidRPr="008636DE">
        <w:t xml:space="preserve"> </w:t>
      </w:r>
      <w:r w:rsidR="008636DE">
        <w:rPr>
          <w:rFonts w:ascii="Calibri" w:hAnsi="Calibri" w:cs="Calibri"/>
          <w:sz w:val="28"/>
          <w:szCs w:val="28"/>
        </w:rPr>
        <w:t>K</w:t>
      </w:r>
      <w:r w:rsidR="008636DE" w:rsidRPr="008636DE">
        <w:rPr>
          <w:rFonts w:ascii="Calibri" w:hAnsi="Calibri" w:cs="Calibri"/>
          <w:sz w:val="28"/>
          <w:szCs w:val="28"/>
        </w:rPr>
        <w:t xml:space="preserve">riterij početnog promišljanja </w:t>
      </w:r>
      <w:r w:rsidR="008636DE">
        <w:rPr>
          <w:rFonts w:ascii="Calibri" w:hAnsi="Calibri" w:cs="Calibri"/>
          <w:sz w:val="28"/>
          <w:szCs w:val="28"/>
        </w:rPr>
        <w:t xml:space="preserve">teme </w:t>
      </w:r>
      <w:r w:rsidR="008636DE" w:rsidRPr="008636DE">
        <w:rPr>
          <w:rFonts w:ascii="Calibri" w:hAnsi="Calibri" w:cs="Calibri"/>
          <w:sz w:val="28"/>
          <w:szCs w:val="28"/>
        </w:rPr>
        <w:t>nije sve</w:t>
      </w:r>
      <w:r w:rsidR="008636DE">
        <w:rPr>
          <w:rFonts w:ascii="Calibri" w:hAnsi="Calibri" w:cs="Calibri"/>
          <w:sz w:val="28"/>
          <w:szCs w:val="28"/>
        </w:rPr>
        <w:t xml:space="preserve"> </w:t>
      </w:r>
      <w:r w:rsidR="008636DE" w:rsidRPr="008636DE">
        <w:rPr>
          <w:rFonts w:ascii="Calibri" w:hAnsi="Calibri" w:cs="Calibri"/>
          <w:sz w:val="28"/>
          <w:szCs w:val="28"/>
        </w:rPr>
        <w:t>ono što bi se u svezi s tom temom moglo poduzeti,</w:t>
      </w:r>
      <w:r w:rsidR="008636DE">
        <w:rPr>
          <w:rFonts w:ascii="Calibri" w:hAnsi="Calibri" w:cs="Calibri"/>
          <w:sz w:val="28"/>
          <w:szCs w:val="28"/>
        </w:rPr>
        <w:t xml:space="preserve"> </w:t>
      </w:r>
      <w:r w:rsidR="008636DE" w:rsidRPr="008636DE">
        <w:rPr>
          <w:rFonts w:ascii="Calibri" w:hAnsi="Calibri" w:cs="Calibri"/>
          <w:sz w:val="28"/>
          <w:szCs w:val="28"/>
        </w:rPr>
        <w:t>nego ono što bi djecu u  svezi te teme moglo stvarno zanimati .</w:t>
      </w:r>
    </w:p>
    <w:p w:rsidR="007424EF" w:rsidRDefault="00A06F6F" w:rsidP="00D250A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sz w:val="28"/>
          <w:szCs w:val="28"/>
        </w:rPr>
        <w:t>Važno je napraviti</w:t>
      </w:r>
      <w:r w:rsidR="007424EF">
        <w:rPr>
          <w:rFonts w:ascii="Calibri" w:hAnsi="Calibri" w:cs="Calibri"/>
          <w:sz w:val="28"/>
          <w:szCs w:val="28"/>
        </w:rPr>
        <w:t xml:space="preserve"> početnu skicu koja bi trebala</w:t>
      </w:r>
      <w:r w:rsidR="007424EF" w:rsidRPr="008636DE">
        <w:rPr>
          <w:rFonts w:ascii="Calibri" w:hAnsi="Calibri" w:cs="Calibri"/>
          <w:sz w:val="28"/>
          <w:szCs w:val="28"/>
        </w:rPr>
        <w:t xml:space="preserve"> biti fleksib</w:t>
      </w:r>
      <w:r>
        <w:rPr>
          <w:rFonts w:ascii="Calibri" w:hAnsi="Calibri" w:cs="Calibri"/>
          <w:sz w:val="28"/>
          <w:szCs w:val="28"/>
        </w:rPr>
        <w:t>ilna i s vremenom je nadopunja</w:t>
      </w:r>
      <w:r w:rsidR="007424EF">
        <w:rPr>
          <w:rFonts w:ascii="Calibri" w:hAnsi="Calibri" w:cs="Calibri"/>
          <w:sz w:val="28"/>
          <w:szCs w:val="28"/>
        </w:rPr>
        <w:t>vati</w:t>
      </w:r>
      <w:r w:rsidR="007424EF" w:rsidRPr="008636DE">
        <w:rPr>
          <w:rFonts w:ascii="Calibri" w:hAnsi="Calibri" w:cs="Calibri"/>
          <w:sz w:val="28"/>
          <w:szCs w:val="28"/>
        </w:rPr>
        <w:t>, mijenja</w:t>
      </w:r>
      <w:r w:rsidR="007424EF">
        <w:rPr>
          <w:rFonts w:ascii="Calibri" w:hAnsi="Calibri" w:cs="Calibri"/>
          <w:sz w:val="28"/>
          <w:szCs w:val="28"/>
        </w:rPr>
        <w:t xml:space="preserve">ti  i revidirati. </w:t>
      </w:r>
      <w:r w:rsidR="007424EF" w:rsidRPr="008636DE">
        <w:rPr>
          <w:rFonts w:ascii="Calibri" w:hAnsi="Calibri" w:cs="Calibri"/>
          <w:sz w:val="28"/>
          <w:szCs w:val="28"/>
        </w:rPr>
        <w:t>Etapa početnog promišljanje teme zapravo je jedino predvidiva, dok sve ostale etape nastaju na temelju praćenja i</w:t>
      </w:r>
      <w:r w:rsidR="007424EF">
        <w:rPr>
          <w:rFonts w:ascii="Calibri" w:hAnsi="Calibri" w:cs="Calibri"/>
          <w:sz w:val="28"/>
          <w:szCs w:val="28"/>
        </w:rPr>
        <w:t xml:space="preserve"> podržavanja situacija u kojima se dijete nalazi</w:t>
      </w:r>
      <w:r w:rsidR="007424EF" w:rsidRPr="007424EF">
        <w:rPr>
          <w:rFonts w:asciiTheme="minorHAnsi" w:hAnsiTheme="minorHAnsi" w:cstheme="minorHAnsi"/>
          <w:sz w:val="28"/>
          <w:szCs w:val="28"/>
        </w:rPr>
        <w:t>.</w:t>
      </w:r>
      <w:r w:rsidR="007424EF" w:rsidRPr="007424EF">
        <w:rPr>
          <w:rFonts w:asciiTheme="minorHAnsi" w:hAnsiTheme="minorHAnsi" w:cstheme="minorHAnsi"/>
        </w:rPr>
        <w:t xml:space="preserve"> </w:t>
      </w:r>
    </w:p>
    <w:p w:rsidR="00446E80" w:rsidRDefault="007424EF" w:rsidP="00D250AE">
      <w:pPr>
        <w:spacing w:line="360" w:lineRule="auto"/>
        <w:jc w:val="both"/>
      </w:pPr>
      <w:r w:rsidRPr="007424EF">
        <w:rPr>
          <w:rFonts w:asciiTheme="minorHAnsi" w:hAnsiTheme="minorHAnsi" w:cstheme="minorHAnsi"/>
          <w:sz w:val="28"/>
          <w:szCs w:val="28"/>
        </w:rPr>
        <w:t>Suvremena koncepcija predškolskog odgoja naglašava aktivnu uključenost djeteta, što podrazumijeva učenje činjenjem</w:t>
      </w:r>
      <w:r>
        <w:rPr>
          <w:rFonts w:ascii="Calibri" w:hAnsi="Calibri" w:cs="Calibri"/>
          <w:sz w:val="28"/>
          <w:szCs w:val="28"/>
        </w:rPr>
        <w:t>.  Odgojitelj mora dijete uključiti da  sudjeluje</w:t>
      </w:r>
      <w:r w:rsidRPr="007424EF">
        <w:rPr>
          <w:rFonts w:ascii="Calibri" w:hAnsi="Calibri" w:cs="Calibri"/>
          <w:sz w:val="28"/>
          <w:szCs w:val="28"/>
        </w:rPr>
        <w:t xml:space="preserve"> u iniciranju, pl</w:t>
      </w:r>
      <w:r>
        <w:rPr>
          <w:rFonts w:ascii="Calibri" w:hAnsi="Calibri" w:cs="Calibri"/>
          <w:sz w:val="28"/>
          <w:szCs w:val="28"/>
        </w:rPr>
        <w:t xml:space="preserve">aniranju i realizaciji projekta. </w:t>
      </w:r>
      <w:r w:rsidRPr="007424EF">
        <w:rPr>
          <w:rFonts w:ascii="Calibri" w:hAnsi="Calibri" w:cs="Calibri"/>
          <w:sz w:val="28"/>
          <w:szCs w:val="28"/>
        </w:rPr>
        <w:t xml:space="preserve">Sa stajališta odgojitelja </w:t>
      </w:r>
      <w:r w:rsidRPr="007424EF">
        <w:rPr>
          <w:rFonts w:ascii="Calibri" w:hAnsi="Calibri" w:cs="Calibri"/>
          <w:sz w:val="28"/>
          <w:szCs w:val="28"/>
        </w:rPr>
        <w:lastRenderedPageBreak/>
        <w:t>aktivna uključenost djeteta zahtijeva uvažavanje djetetovih p</w:t>
      </w:r>
      <w:r>
        <w:rPr>
          <w:rFonts w:ascii="Calibri" w:hAnsi="Calibri" w:cs="Calibri"/>
          <w:sz w:val="28"/>
          <w:szCs w:val="28"/>
        </w:rPr>
        <w:t>otreba i mogućnosti sudjelovanja</w:t>
      </w:r>
      <w:r w:rsidRPr="007424EF">
        <w:rPr>
          <w:rFonts w:ascii="Calibri" w:hAnsi="Calibri" w:cs="Calibri"/>
          <w:sz w:val="28"/>
          <w:szCs w:val="28"/>
        </w:rPr>
        <w:t xml:space="preserve"> (s ob</w:t>
      </w:r>
      <w:r>
        <w:rPr>
          <w:rFonts w:ascii="Calibri" w:hAnsi="Calibri" w:cs="Calibri"/>
          <w:sz w:val="28"/>
          <w:szCs w:val="28"/>
        </w:rPr>
        <w:t xml:space="preserve">zirom na dob ili sposobnosti), poznavanje strategija </w:t>
      </w:r>
      <w:r w:rsidRPr="007424EF">
        <w:rPr>
          <w:rFonts w:ascii="Calibri" w:hAnsi="Calibri" w:cs="Calibri"/>
          <w:sz w:val="28"/>
          <w:szCs w:val="28"/>
        </w:rPr>
        <w:t>aktivnog učenja i</w:t>
      </w:r>
      <w:r>
        <w:rPr>
          <w:rFonts w:ascii="Calibri" w:hAnsi="Calibri" w:cs="Calibri"/>
          <w:sz w:val="28"/>
          <w:szCs w:val="28"/>
        </w:rPr>
        <w:t xml:space="preserve"> organiziranje projektnog rada.</w:t>
      </w:r>
      <w:r w:rsidRPr="007424EF">
        <w:t xml:space="preserve"> </w:t>
      </w:r>
    </w:p>
    <w:p w:rsidR="000A6B66" w:rsidRDefault="007424EF" w:rsidP="00D250A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446E80">
        <w:rPr>
          <w:rFonts w:ascii="Calibri" w:hAnsi="Calibri" w:cs="Calibri"/>
          <w:sz w:val="28"/>
          <w:szCs w:val="28"/>
        </w:rPr>
        <w:t>Stvaranje materijalnog i interakcijskog okruženja</w:t>
      </w:r>
      <w:r w:rsidR="00AA5D0D" w:rsidRPr="00446E80">
        <w:rPr>
          <w:rFonts w:ascii="Calibri" w:hAnsi="Calibri" w:cs="Calibri"/>
          <w:sz w:val="28"/>
          <w:szCs w:val="28"/>
        </w:rPr>
        <w:t xml:space="preserve"> nastaje kao</w:t>
      </w:r>
      <w:r w:rsidRPr="00446E80">
        <w:rPr>
          <w:rFonts w:ascii="Calibri" w:hAnsi="Calibri" w:cs="Calibri"/>
          <w:sz w:val="28"/>
          <w:szCs w:val="28"/>
        </w:rPr>
        <w:t xml:space="preserve"> produkt zajedničkog istr</w:t>
      </w:r>
      <w:r w:rsidR="00AA5D0D" w:rsidRPr="00446E80">
        <w:rPr>
          <w:rFonts w:ascii="Calibri" w:hAnsi="Calibri" w:cs="Calibri"/>
          <w:sz w:val="28"/>
          <w:szCs w:val="28"/>
        </w:rPr>
        <w:t>aživačkog rada djece i odraslih.</w:t>
      </w:r>
      <w:r w:rsidR="00446E80" w:rsidRPr="00446E80">
        <w:rPr>
          <w:rFonts w:ascii="Calibri" w:hAnsi="Calibri" w:cs="Calibri"/>
          <w:sz w:val="28"/>
          <w:szCs w:val="28"/>
        </w:rPr>
        <w:t xml:space="preserve"> Odgojitelj kreira za djecu</w:t>
      </w:r>
      <w:r w:rsidR="00AA5D0D" w:rsidRPr="00446E80">
        <w:rPr>
          <w:rFonts w:ascii="Calibri" w:hAnsi="Calibri" w:cs="Calibri"/>
          <w:sz w:val="28"/>
          <w:szCs w:val="28"/>
        </w:rPr>
        <w:t xml:space="preserve"> bogato poticajno materijalno okruženje. </w:t>
      </w:r>
      <w:r w:rsidR="00031F9F" w:rsidRPr="00446E80">
        <w:rPr>
          <w:rFonts w:ascii="Calibri" w:hAnsi="Calibri" w:cs="Calibri"/>
          <w:sz w:val="28"/>
          <w:szCs w:val="28"/>
        </w:rPr>
        <w:t>T</w:t>
      </w:r>
      <w:r w:rsidR="00446E80" w:rsidRPr="00446E80">
        <w:rPr>
          <w:rFonts w:ascii="Calibri" w:hAnsi="Calibri" w:cs="Calibri"/>
          <w:sz w:val="28"/>
          <w:szCs w:val="28"/>
        </w:rPr>
        <w:t xml:space="preserve">akvo </w:t>
      </w:r>
      <w:r w:rsidR="00AA5D0D" w:rsidRPr="00446E80">
        <w:rPr>
          <w:rFonts w:ascii="Calibri" w:hAnsi="Calibri" w:cs="Calibri"/>
          <w:sz w:val="28"/>
          <w:szCs w:val="28"/>
        </w:rPr>
        <w:t>materijalno</w:t>
      </w:r>
      <w:r w:rsidR="00446E80" w:rsidRPr="00446E80">
        <w:rPr>
          <w:rFonts w:ascii="Calibri" w:hAnsi="Calibri" w:cs="Calibri"/>
          <w:sz w:val="28"/>
          <w:szCs w:val="28"/>
        </w:rPr>
        <w:t xml:space="preserve"> </w:t>
      </w:r>
      <w:r w:rsidR="00AA5D0D" w:rsidRPr="00446E80">
        <w:rPr>
          <w:rFonts w:ascii="Calibri" w:hAnsi="Calibri" w:cs="Calibri"/>
          <w:sz w:val="28"/>
          <w:szCs w:val="28"/>
        </w:rPr>
        <w:t xml:space="preserve">okruženje potiče djecu na </w:t>
      </w:r>
      <w:r w:rsidR="00AA5D0D" w:rsidRPr="00D250AE">
        <w:rPr>
          <w:rFonts w:ascii="Calibri" w:hAnsi="Calibri" w:cs="Calibri"/>
          <w:sz w:val="28"/>
          <w:szCs w:val="28"/>
        </w:rPr>
        <w:t>istraživanje, promišljanje</w:t>
      </w:r>
      <w:r w:rsidR="00031F9F" w:rsidRPr="00D250AE">
        <w:rPr>
          <w:rFonts w:ascii="Calibri" w:hAnsi="Calibri" w:cs="Calibri"/>
          <w:sz w:val="28"/>
          <w:szCs w:val="28"/>
        </w:rPr>
        <w:t xml:space="preserve"> i</w:t>
      </w:r>
      <w:r w:rsidR="00031F9F" w:rsidRPr="00D250AE">
        <w:t xml:space="preserve"> </w:t>
      </w:r>
      <w:r w:rsidR="00031F9F" w:rsidRPr="00D250AE">
        <w:rPr>
          <w:rFonts w:ascii="Calibri" w:hAnsi="Calibri" w:cs="Calibri"/>
          <w:sz w:val="28"/>
          <w:szCs w:val="28"/>
        </w:rPr>
        <w:t>spoznavanje</w:t>
      </w:r>
      <w:r w:rsidR="00AA5D0D" w:rsidRPr="00D250AE">
        <w:rPr>
          <w:rFonts w:ascii="Calibri" w:hAnsi="Calibri" w:cs="Calibri"/>
          <w:sz w:val="28"/>
          <w:szCs w:val="28"/>
        </w:rPr>
        <w:t>, te utječe na cjelovit razvoj djece. Za razvoj djece nije bitno samo materijalno okruženje, već je podj</w:t>
      </w:r>
      <w:r w:rsidR="00C23CBB" w:rsidRPr="00D250AE">
        <w:rPr>
          <w:rFonts w:ascii="Calibri" w:hAnsi="Calibri" w:cs="Calibri"/>
          <w:sz w:val="28"/>
          <w:szCs w:val="28"/>
        </w:rPr>
        <w:t xml:space="preserve">ednako važan i interakcijski </w:t>
      </w:r>
      <w:r w:rsidR="000A6B66">
        <w:rPr>
          <w:rFonts w:ascii="Calibri" w:hAnsi="Calibri" w:cs="Calibri"/>
          <w:sz w:val="28"/>
          <w:szCs w:val="28"/>
        </w:rPr>
        <w:t xml:space="preserve">kontekst </w:t>
      </w:r>
      <w:r w:rsidR="00AA5D0D" w:rsidRPr="00D250AE">
        <w:rPr>
          <w:rFonts w:ascii="Calibri" w:hAnsi="Calibri" w:cs="Calibri"/>
          <w:sz w:val="28"/>
          <w:szCs w:val="28"/>
        </w:rPr>
        <w:t>(kvalit</w:t>
      </w:r>
      <w:r w:rsidR="00C00B6F" w:rsidRPr="00D250AE">
        <w:rPr>
          <w:rFonts w:ascii="Calibri" w:hAnsi="Calibri" w:cs="Calibri"/>
          <w:sz w:val="28"/>
          <w:szCs w:val="28"/>
        </w:rPr>
        <w:t>eta odnosa</w:t>
      </w:r>
      <w:r w:rsidR="00031F9F" w:rsidRPr="00D250AE">
        <w:rPr>
          <w:rFonts w:ascii="Calibri" w:hAnsi="Calibri" w:cs="Calibri"/>
          <w:sz w:val="28"/>
          <w:szCs w:val="28"/>
        </w:rPr>
        <w:t>)</w:t>
      </w:r>
      <w:r w:rsidR="00C23CBB" w:rsidRPr="00D250AE">
        <w:rPr>
          <w:rFonts w:ascii="Calibri" w:hAnsi="Calibri" w:cs="Calibri"/>
          <w:sz w:val="28"/>
          <w:szCs w:val="28"/>
        </w:rPr>
        <w:t>.</w:t>
      </w:r>
      <w:r w:rsidR="00031F9F" w:rsidRPr="00D250AE">
        <w:rPr>
          <w:rFonts w:ascii="Calibri" w:hAnsi="Calibri" w:cs="Calibri"/>
          <w:sz w:val="28"/>
          <w:szCs w:val="28"/>
        </w:rPr>
        <w:t xml:space="preserve"> </w:t>
      </w:r>
      <w:r w:rsidR="00C00B6F" w:rsidRPr="00D250AE">
        <w:rPr>
          <w:rFonts w:ascii="Calibri" w:hAnsi="Calibri" w:cs="Calibri"/>
          <w:sz w:val="28"/>
          <w:szCs w:val="28"/>
        </w:rPr>
        <w:t xml:space="preserve">Kako bi postigao kvalitetnu komunikaciju odgojitelj bi trebao </w:t>
      </w:r>
      <w:r w:rsidR="007229FF" w:rsidRPr="00D250AE">
        <w:rPr>
          <w:rFonts w:ascii="Calibri" w:hAnsi="Calibri" w:cs="Calibri"/>
          <w:sz w:val="28"/>
          <w:szCs w:val="28"/>
        </w:rPr>
        <w:t xml:space="preserve">ostvariti kvalitetnu ulogu suigrača u igri s djecom, </w:t>
      </w:r>
      <w:r w:rsidR="00C00B6F" w:rsidRPr="00D250AE">
        <w:rPr>
          <w:rFonts w:ascii="Calibri" w:hAnsi="Calibri" w:cs="Calibri"/>
          <w:sz w:val="28"/>
          <w:szCs w:val="28"/>
        </w:rPr>
        <w:t>znati procijeniti kada pružiti pomoć dj</w:t>
      </w:r>
      <w:r w:rsidR="007229FF" w:rsidRPr="00D250AE">
        <w:rPr>
          <w:rFonts w:ascii="Calibri" w:hAnsi="Calibri" w:cs="Calibri"/>
          <w:sz w:val="28"/>
          <w:szCs w:val="28"/>
        </w:rPr>
        <w:t>eci pri rješavanju problemske situacije,</w:t>
      </w:r>
      <w:r w:rsidR="000A6B66">
        <w:rPr>
          <w:rFonts w:ascii="Calibri" w:hAnsi="Calibri" w:cs="Calibri"/>
          <w:sz w:val="28"/>
          <w:szCs w:val="28"/>
        </w:rPr>
        <w:t xml:space="preserve"> </w:t>
      </w:r>
      <w:r w:rsidR="007229FF" w:rsidRPr="00D250AE">
        <w:rPr>
          <w:rFonts w:ascii="Calibri" w:hAnsi="Calibri" w:cs="Calibri"/>
          <w:sz w:val="28"/>
          <w:szCs w:val="28"/>
        </w:rPr>
        <w:t>a kada je dijete u stanju samostalno riješiti istu. Dijete</w:t>
      </w:r>
      <w:r w:rsidR="007229FF">
        <w:rPr>
          <w:rFonts w:ascii="Calibri" w:hAnsi="Calibri" w:cs="Calibri"/>
          <w:sz w:val="28"/>
          <w:szCs w:val="28"/>
        </w:rPr>
        <w:t xml:space="preserve"> kroz projektni rad usvaja znanja, stavove i vještine, uči se kako uspostaviti suradničke odnose s odgojiteljem i drugom djecom u skupini.</w:t>
      </w:r>
      <w:r w:rsidR="00446E80">
        <w:rPr>
          <w:rFonts w:ascii="Calibri" w:hAnsi="Calibri" w:cs="Calibri"/>
          <w:sz w:val="28"/>
          <w:szCs w:val="28"/>
        </w:rPr>
        <w:t xml:space="preserve"> Odgojitelj bi trebao stvoriti pozitivno ozračje u skupini, pobuditi radoznalost djece, zajedno s djecom doći do odgovora na postavljena pitanja djece, poticati </w:t>
      </w:r>
      <w:r w:rsidR="00446E80" w:rsidRPr="00446E80">
        <w:rPr>
          <w:rFonts w:ascii="Calibri" w:hAnsi="Calibri" w:cs="Calibri"/>
          <w:sz w:val="28"/>
          <w:szCs w:val="28"/>
        </w:rPr>
        <w:t xml:space="preserve"> </w:t>
      </w:r>
      <w:r w:rsidR="00446E80">
        <w:rPr>
          <w:rFonts w:ascii="Calibri" w:hAnsi="Calibri" w:cs="Calibri"/>
          <w:sz w:val="28"/>
          <w:szCs w:val="28"/>
        </w:rPr>
        <w:t xml:space="preserve">raznovrsna </w:t>
      </w:r>
      <w:r w:rsidR="00446E80" w:rsidRPr="00446E80">
        <w:rPr>
          <w:rFonts w:ascii="Calibri" w:hAnsi="Calibri" w:cs="Calibri"/>
          <w:sz w:val="28"/>
          <w:szCs w:val="28"/>
        </w:rPr>
        <w:t>izražavanj</w:t>
      </w:r>
      <w:r w:rsidR="00A06F6F">
        <w:rPr>
          <w:rFonts w:ascii="Calibri" w:hAnsi="Calibri" w:cs="Calibri"/>
          <w:sz w:val="28"/>
          <w:szCs w:val="28"/>
        </w:rPr>
        <w:t>a (izložbe, raznovrsne glazbene</w:t>
      </w:r>
      <w:r w:rsidR="00446E80" w:rsidRPr="00446E80">
        <w:rPr>
          <w:rFonts w:ascii="Calibri" w:hAnsi="Calibri" w:cs="Calibri"/>
          <w:sz w:val="28"/>
          <w:szCs w:val="28"/>
        </w:rPr>
        <w:t>, li</w:t>
      </w:r>
      <w:r w:rsidR="000A6B66">
        <w:rPr>
          <w:rFonts w:ascii="Calibri" w:hAnsi="Calibri" w:cs="Calibri"/>
          <w:sz w:val="28"/>
          <w:szCs w:val="28"/>
        </w:rPr>
        <w:t>kovne, dramske, pokretne igre itd. te</w:t>
      </w:r>
      <w:r w:rsidR="00446E80">
        <w:rPr>
          <w:rFonts w:ascii="Calibri" w:hAnsi="Calibri" w:cs="Calibri"/>
          <w:sz w:val="28"/>
          <w:szCs w:val="28"/>
        </w:rPr>
        <w:t xml:space="preserve"> inicirati iskazivanje </w:t>
      </w:r>
      <w:proofErr w:type="spellStart"/>
      <w:r w:rsidR="00446E80">
        <w:rPr>
          <w:rFonts w:ascii="Calibri" w:hAnsi="Calibri" w:cs="Calibri"/>
          <w:sz w:val="28"/>
          <w:szCs w:val="28"/>
        </w:rPr>
        <w:t>pros</w:t>
      </w:r>
      <w:r w:rsidR="00BC35F6">
        <w:rPr>
          <w:rFonts w:ascii="Calibri" w:hAnsi="Calibri" w:cs="Calibri"/>
          <w:sz w:val="28"/>
          <w:szCs w:val="28"/>
        </w:rPr>
        <w:t>o</w:t>
      </w:r>
      <w:r w:rsidR="00446E80">
        <w:rPr>
          <w:rFonts w:ascii="Calibri" w:hAnsi="Calibri" w:cs="Calibri"/>
          <w:sz w:val="28"/>
          <w:szCs w:val="28"/>
        </w:rPr>
        <w:t>cijalnih</w:t>
      </w:r>
      <w:proofErr w:type="spellEnd"/>
      <w:r w:rsidR="00446E80">
        <w:rPr>
          <w:rFonts w:ascii="Calibri" w:hAnsi="Calibri" w:cs="Calibri"/>
          <w:sz w:val="28"/>
          <w:szCs w:val="28"/>
        </w:rPr>
        <w:t xml:space="preserve"> vještina.</w:t>
      </w:r>
      <w:r w:rsidR="00C23CBB">
        <w:rPr>
          <w:rFonts w:ascii="Calibri" w:hAnsi="Calibri" w:cs="Calibri"/>
          <w:sz w:val="28"/>
          <w:szCs w:val="28"/>
        </w:rPr>
        <w:t xml:space="preserve"> Osnovno </w:t>
      </w:r>
      <w:r w:rsidR="009C1341">
        <w:rPr>
          <w:rFonts w:ascii="Calibri" w:hAnsi="Calibri" w:cs="Calibri"/>
          <w:sz w:val="28"/>
          <w:szCs w:val="28"/>
        </w:rPr>
        <w:t>polazište za vrednovanje projek</w:t>
      </w:r>
      <w:r w:rsidR="00C23CBB">
        <w:rPr>
          <w:rFonts w:ascii="Calibri" w:hAnsi="Calibri" w:cs="Calibri"/>
          <w:sz w:val="28"/>
          <w:szCs w:val="28"/>
        </w:rPr>
        <w:t>ta</w:t>
      </w:r>
      <w:r w:rsidR="00C23CBB" w:rsidRPr="00C23CBB">
        <w:rPr>
          <w:rFonts w:ascii="Calibri" w:hAnsi="Calibri" w:cs="Calibri"/>
          <w:sz w:val="28"/>
          <w:szCs w:val="28"/>
        </w:rPr>
        <w:t xml:space="preserve"> </w:t>
      </w:r>
      <w:r w:rsidR="00C23CBB">
        <w:rPr>
          <w:rFonts w:ascii="Calibri" w:hAnsi="Calibri" w:cs="Calibri"/>
          <w:sz w:val="28"/>
          <w:szCs w:val="28"/>
        </w:rPr>
        <w:t>je pitanje:</w:t>
      </w:r>
    </w:p>
    <w:p w:rsidR="009C1341" w:rsidRDefault="00C23CBB" w:rsidP="00D250A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„</w:t>
      </w:r>
      <w:r w:rsidRPr="00C23CBB">
        <w:rPr>
          <w:rFonts w:ascii="Calibri" w:hAnsi="Calibri" w:cs="Calibri"/>
          <w:sz w:val="28"/>
          <w:szCs w:val="28"/>
        </w:rPr>
        <w:t>Koliko je i na koji način rad na projektu djelovao na kvalitetu života</w:t>
      </w:r>
      <w:r w:rsidR="000A6B66">
        <w:rPr>
          <w:rFonts w:ascii="Calibri" w:hAnsi="Calibri" w:cs="Calibri"/>
          <w:sz w:val="28"/>
          <w:szCs w:val="28"/>
        </w:rPr>
        <w:t xml:space="preserve"> djece u Vrtiću“</w:t>
      </w:r>
      <w:r>
        <w:rPr>
          <w:rFonts w:ascii="Calibri" w:hAnsi="Calibri" w:cs="Calibri"/>
          <w:sz w:val="28"/>
          <w:szCs w:val="28"/>
        </w:rPr>
        <w:t>?</w:t>
      </w:r>
      <w:r w:rsidR="000A6B6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Pri vrednovanju projektnog rada vrednujemo proces i produkt projekta, materijalno okruženje i odnose na svim razinam</w:t>
      </w:r>
      <w:r w:rsidR="00BC35F6">
        <w:rPr>
          <w:rFonts w:ascii="Calibri" w:hAnsi="Calibri" w:cs="Calibri"/>
          <w:sz w:val="28"/>
          <w:szCs w:val="28"/>
        </w:rPr>
        <w:t>a</w:t>
      </w:r>
      <w:r w:rsidR="000A6B6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(pedagog-odgojitelj,</w:t>
      </w:r>
      <w:r w:rsidR="000A6B6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odgojitelj-odgojitelj,</w:t>
      </w:r>
      <w:r w:rsidR="000A6B6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odgojitelj-dijete,</w:t>
      </w:r>
      <w:r w:rsidR="000A6B6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dijete-dijete). </w:t>
      </w:r>
    </w:p>
    <w:p w:rsidR="009C0BDC" w:rsidRDefault="009C0BDC" w:rsidP="009C0BDC">
      <w:pPr>
        <w:suppressAutoHyphens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9C0BDC" w:rsidRDefault="009C0BDC">
      <w:pPr>
        <w:suppressAutoHyphens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9C1341" w:rsidRPr="00D250AE" w:rsidRDefault="00D250AE" w:rsidP="009C0BDC">
      <w:pPr>
        <w:suppressAutoHyphens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 w:rsidRPr="00D250AE">
        <w:rPr>
          <w:rFonts w:ascii="Calibri" w:hAnsi="Calibri" w:cs="Calibri"/>
          <w:b/>
          <w:sz w:val="28"/>
          <w:szCs w:val="28"/>
        </w:rPr>
        <w:lastRenderedPageBreak/>
        <w:t xml:space="preserve">OPĆI OKVIR ZA VREDNOVANJE PROJEKTA JE: </w:t>
      </w:r>
    </w:p>
    <w:p w:rsidR="009C1341" w:rsidRPr="007D5007" w:rsidRDefault="007D5007" w:rsidP="00D250AE">
      <w:pPr>
        <w:pStyle w:val="Odlomakpopisa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="009C1341" w:rsidRPr="007D5007">
        <w:rPr>
          <w:rFonts w:ascii="Calibri" w:hAnsi="Calibri" w:cs="Calibri"/>
          <w:sz w:val="28"/>
          <w:szCs w:val="28"/>
        </w:rPr>
        <w:t>zbor teme , odnosno koliko je izabrana  tema relevantna za život djece</w:t>
      </w:r>
      <w:r>
        <w:rPr>
          <w:rFonts w:ascii="Calibri" w:hAnsi="Calibri" w:cs="Calibri"/>
          <w:sz w:val="28"/>
          <w:szCs w:val="28"/>
        </w:rPr>
        <w:t>?</w:t>
      </w:r>
    </w:p>
    <w:p w:rsidR="009C1341" w:rsidRPr="007D5007" w:rsidRDefault="007D5007" w:rsidP="00D250AE">
      <w:pPr>
        <w:pStyle w:val="Odlomakpopisa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</w:t>
      </w:r>
      <w:r w:rsidR="009C1341" w:rsidRPr="007D5007">
        <w:rPr>
          <w:rFonts w:ascii="Calibri" w:hAnsi="Calibri" w:cs="Calibri"/>
          <w:sz w:val="28"/>
          <w:szCs w:val="28"/>
        </w:rPr>
        <w:t>ivo uključenosti djece</w:t>
      </w:r>
      <w:r w:rsidR="000A6B6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r w:rsidR="009C1341" w:rsidRPr="007D5007">
        <w:rPr>
          <w:rFonts w:ascii="Calibri" w:hAnsi="Calibri" w:cs="Calibri"/>
          <w:sz w:val="28"/>
          <w:szCs w:val="28"/>
        </w:rPr>
        <w:t xml:space="preserve">odnosi se na </w:t>
      </w:r>
      <w:r>
        <w:rPr>
          <w:rFonts w:ascii="Calibri" w:hAnsi="Calibri" w:cs="Calibri"/>
          <w:sz w:val="28"/>
          <w:szCs w:val="28"/>
        </w:rPr>
        <w:t xml:space="preserve">razinu </w:t>
      </w:r>
      <w:r w:rsidR="009C1341" w:rsidRPr="007D5007">
        <w:rPr>
          <w:rFonts w:ascii="Calibri" w:hAnsi="Calibri" w:cs="Calibri"/>
          <w:sz w:val="28"/>
          <w:szCs w:val="28"/>
        </w:rPr>
        <w:t>su</w:t>
      </w:r>
      <w:r>
        <w:rPr>
          <w:rFonts w:ascii="Calibri" w:hAnsi="Calibri" w:cs="Calibri"/>
          <w:sz w:val="28"/>
          <w:szCs w:val="28"/>
        </w:rPr>
        <w:t>djelovanja</w:t>
      </w:r>
      <w:r w:rsidR="009C1341" w:rsidRPr="007D5007">
        <w:rPr>
          <w:rFonts w:ascii="Calibri" w:hAnsi="Calibri" w:cs="Calibri"/>
          <w:sz w:val="28"/>
          <w:szCs w:val="28"/>
        </w:rPr>
        <w:t xml:space="preserve"> djece</w:t>
      </w:r>
      <w:r>
        <w:rPr>
          <w:rFonts w:ascii="Calibri" w:hAnsi="Calibri" w:cs="Calibri"/>
          <w:sz w:val="28"/>
          <w:szCs w:val="28"/>
        </w:rPr>
        <w:t>)</w:t>
      </w:r>
      <w:r w:rsidR="009C1341" w:rsidRPr="007D5007">
        <w:rPr>
          <w:rFonts w:ascii="Calibri" w:hAnsi="Calibri" w:cs="Calibri"/>
          <w:sz w:val="28"/>
          <w:szCs w:val="28"/>
        </w:rPr>
        <w:t xml:space="preserve">. Jesu li djeca bila </w:t>
      </w:r>
      <w:r>
        <w:rPr>
          <w:rFonts w:ascii="Calibri" w:hAnsi="Calibri" w:cs="Calibri"/>
          <w:sz w:val="28"/>
          <w:szCs w:val="28"/>
        </w:rPr>
        <w:t>promatrači i realizatori osmiš</w:t>
      </w:r>
      <w:r w:rsidR="009C1341" w:rsidRPr="007D5007">
        <w:rPr>
          <w:rFonts w:ascii="Calibri" w:hAnsi="Calibri" w:cs="Calibri"/>
          <w:sz w:val="28"/>
          <w:szCs w:val="28"/>
        </w:rPr>
        <w:t>ljenog projekta odgojitelja ili su aktivno sudjelovala u svim fazama provedbe projekta?</w:t>
      </w:r>
    </w:p>
    <w:p w:rsidR="009C1341" w:rsidRPr="007D5007" w:rsidRDefault="007D5007" w:rsidP="00D250AE">
      <w:pPr>
        <w:pStyle w:val="Odlomakpopisa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</w:t>
      </w:r>
      <w:r w:rsidR="009C1341" w:rsidRPr="007D5007">
        <w:rPr>
          <w:rFonts w:ascii="Calibri" w:hAnsi="Calibri" w:cs="Calibri"/>
          <w:sz w:val="28"/>
          <w:szCs w:val="28"/>
        </w:rPr>
        <w:t xml:space="preserve">valiteta materijalnog i interakcijskog okruženja </w:t>
      </w:r>
    </w:p>
    <w:p w:rsidR="009C1341" w:rsidRDefault="009C1341" w:rsidP="00D250AE">
      <w:pPr>
        <w:pStyle w:val="Odlomakpopisa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7D5007">
        <w:rPr>
          <w:rFonts w:ascii="Calibri" w:hAnsi="Calibri" w:cs="Calibri"/>
          <w:sz w:val="28"/>
          <w:szCs w:val="28"/>
        </w:rPr>
        <w:t>Koliko</w:t>
      </w:r>
      <w:r w:rsidR="007D5007">
        <w:rPr>
          <w:rFonts w:ascii="Calibri" w:hAnsi="Calibri" w:cs="Calibri"/>
          <w:sz w:val="28"/>
          <w:szCs w:val="28"/>
        </w:rPr>
        <w:t xml:space="preserve"> je projekt pridoni</w:t>
      </w:r>
      <w:r w:rsidRPr="007D5007">
        <w:rPr>
          <w:rFonts w:ascii="Calibri" w:hAnsi="Calibri" w:cs="Calibri"/>
          <w:sz w:val="28"/>
          <w:szCs w:val="28"/>
        </w:rPr>
        <w:t xml:space="preserve">o </w:t>
      </w:r>
      <w:r w:rsidR="007D5007">
        <w:rPr>
          <w:rFonts w:ascii="Calibri" w:hAnsi="Calibri" w:cs="Calibri"/>
          <w:sz w:val="28"/>
          <w:szCs w:val="28"/>
        </w:rPr>
        <w:t>k</w:t>
      </w:r>
      <w:r w:rsidRPr="007D5007">
        <w:rPr>
          <w:rFonts w:ascii="Calibri" w:hAnsi="Calibri" w:cs="Calibri"/>
          <w:sz w:val="28"/>
          <w:szCs w:val="28"/>
        </w:rPr>
        <w:t>reativnom izražavanju djece i konstruktivno ponašanje djece, te pozitivnim promjenama u skupini.</w:t>
      </w:r>
    </w:p>
    <w:p w:rsidR="007D5007" w:rsidRPr="00FA0D25" w:rsidRDefault="007D5007" w:rsidP="00D250AE">
      <w:pPr>
        <w:pStyle w:val="Odlomakpopisa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F528AC" w:rsidRDefault="000A6B66" w:rsidP="00FA0D2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Primjer (</w:t>
      </w:r>
      <w:proofErr w:type="spellStart"/>
      <w:r>
        <w:rPr>
          <w:rFonts w:ascii="Calibri" w:hAnsi="Calibri" w:cs="Calibri"/>
          <w:b/>
          <w:sz w:val="28"/>
          <w:szCs w:val="28"/>
        </w:rPr>
        <w:t>samo</w:t>
      </w:r>
      <w:r w:rsidR="007D5007" w:rsidRPr="00FA0D25">
        <w:rPr>
          <w:rFonts w:ascii="Calibri" w:hAnsi="Calibri" w:cs="Calibri"/>
          <w:b/>
          <w:sz w:val="28"/>
          <w:szCs w:val="28"/>
        </w:rPr>
        <w:t>vrednovanja</w:t>
      </w:r>
      <w:proofErr w:type="spellEnd"/>
      <w:r w:rsidR="007D5007" w:rsidRPr="00FA0D25">
        <w:rPr>
          <w:rFonts w:ascii="Calibri" w:hAnsi="Calibri" w:cs="Calibri"/>
          <w:b/>
          <w:sz w:val="28"/>
          <w:szCs w:val="28"/>
        </w:rPr>
        <w:t xml:space="preserve"> na razini cijelog</w:t>
      </w:r>
      <w:r w:rsidR="00FA0D25">
        <w:rPr>
          <w:rFonts w:ascii="Calibri" w:hAnsi="Calibri" w:cs="Calibri"/>
          <w:b/>
          <w:sz w:val="28"/>
          <w:szCs w:val="28"/>
        </w:rPr>
        <w:t xml:space="preserve"> projekta:</w:t>
      </w:r>
    </w:p>
    <w:tbl>
      <w:tblPr>
        <w:tblStyle w:val="Svijetlosjenanje-Isticanje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A0D25" w:rsidRPr="00FA0D25" w:rsidTr="00677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A0D25" w:rsidRPr="00FA0D25" w:rsidRDefault="00FA0D25" w:rsidP="00FA0D25">
            <w:pPr>
              <w:jc w:val="both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FA0D25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a) ANALIZA  P</w:t>
            </w:r>
            <w:r w:rsidR="00A06F6F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 xml:space="preserve">ODRUČJA                       </w:t>
            </w:r>
            <w:r w:rsidRPr="00FA0D25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/  DIONICA U KOJIMA SMO BILI IZVRSNI</w:t>
            </w:r>
          </w:p>
        </w:tc>
        <w:tc>
          <w:tcPr>
            <w:tcW w:w="4644" w:type="dxa"/>
          </w:tcPr>
          <w:p w:rsidR="00FA0D25" w:rsidRPr="00FA0D25" w:rsidRDefault="00FA0D25" w:rsidP="00FA0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auto"/>
                <w:sz w:val="28"/>
                <w:szCs w:val="28"/>
              </w:rPr>
            </w:pPr>
          </w:p>
        </w:tc>
      </w:tr>
      <w:tr w:rsidR="00FA0D25" w:rsidRPr="00FA0D25" w:rsidTr="00677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A0D25" w:rsidRPr="00FA0D25" w:rsidRDefault="00FA0D25" w:rsidP="00FA0D25">
            <w:pPr>
              <w:jc w:val="both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FA0D25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b) PODRUČJA  U KOJIMA SMO NEDOVOLJNO DOBRI ILI LOŠI</w:t>
            </w:r>
          </w:p>
        </w:tc>
        <w:tc>
          <w:tcPr>
            <w:tcW w:w="4644" w:type="dxa"/>
          </w:tcPr>
          <w:p w:rsidR="00FA0D25" w:rsidRPr="00FA0D25" w:rsidRDefault="00FA0D25" w:rsidP="00FA0D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8"/>
                <w:szCs w:val="28"/>
              </w:rPr>
            </w:pPr>
          </w:p>
        </w:tc>
      </w:tr>
      <w:tr w:rsidR="00FA0D25" w:rsidRPr="00FA0D25" w:rsidTr="00677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A0D25" w:rsidRPr="00FA0D25" w:rsidRDefault="00FA0D25" w:rsidP="00FA0D25">
            <w:pPr>
              <w:jc w:val="both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FA0D25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c) ANALIZA ONOGA ŠTO NE ČINIMO, A MOGLI (TREBALI) BI</w:t>
            </w:r>
          </w:p>
        </w:tc>
        <w:tc>
          <w:tcPr>
            <w:tcW w:w="4644" w:type="dxa"/>
          </w:tcPr>
          <w:p w:rsidR="00FA0D25" w:rsidRPr="00FA0D25" w:rsidRDefault="00FA0D25" w:rsidP="00FA0D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8"/>
                <w:szCs w:val="28"/>
              </w:rPr>
            </w:pPr>
          </w:p>
        </w:tc>
      </w:tr>
    </w:tbl>
    <w:p w:rsidR="00FA0D25" w:rsidRPr="00FA0D25" w:rsidRDefault="00FA0D25" w:rsidP="007D5007">
      <w:pPr>
        <w:keepNext/>
        <w:suppressAutoHyphens w:val="0"/>
        <w:textAlignment w:val="auto"/>
        <w:rPr>
          <w:rFonts w:ascii="Calibri" w:hAnsi="Calibri" w:cs="Calibri"/>
          <w:b/>
          <w:sz w:val="28"/>
          <w:szCs w:val="28"/>
        </w:rPr>
      </w:pPr>
      <w:r w:rsidRPr="00FA0D25">
        <w:rPr>
          <w:rFonts w:ascii="Calibri" w:hAnsi="Calibri" w:cs="Calibri"/>
          <w:b/>
          <w:sz w:val="28"/>
          <w:szCs w:val="28"/>
        </w:rPr>
        <w:lastRenderedPageBreak/>
        <w:t>V</w:t>
      </w:r>
      <w:r>
        <w:rPr>
          <w:rFonts w:ascii="Calibri" w:hAnsi="Calibri" w:cs="Calibri"/>
          <w:b/>
          <w:sz w:val="28"/>
          <w:szCs w:val="28"/>
        </w:rPr>
        <w:t>REDNOVANJE SUDJELOVANJA ODGOJITELJA/GOSTIJU</w:t>
      </w:r>
      <w:r w:rsidR="00A15B01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(ODRASLIH):</w:t>
      </w:r>
    </w:p>
    <w:p w:rsidR="00FA0D25" w:rsidRPr="00FA0D25" w:rsidRDefault="00FA0D25" w:rsidP="007D5007">
      <w:pPr>
        <w:keepNext/>
        <w:suppressAutoHyphens w:val="0"/>
        <w:textAlignment w:val="auto"/>
        <w:rPr>
          <w:rFonts w:ascii="Calibri" w:hAnsi="Calibri" w:cs="Calibri"/>
          <w:sz w:val="28"/>
          <w:szCs w:val="28"/>
        </w:rPr>
      </w:pPr>
    </w:p>
    <w:p w:rsidR="00FA0D25" w:rsidRPr="00FA0D25" w:rsidRDefault="00FA0D25" w:rsidP="00FA0D25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Što su naučili o djeci prateći</w:t>
      </w:r>
      <w:r w:rsidR="00A15B01">
        <w:rPr>
          <w:rFonts w:ascii="Calibri" w:hAnsi="Calibri" w:cs="Calibri"/>
          <w:sz w:val="28"/>
          <w:szCs w:val="28"/>
        </w:rPr>
        <w:t xml:space="preserve"> i promatrajući ih u djelovanju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FA0D25" w:rsidRDefault="00FA0D25" w:rsidP="00FA0D25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Da li bolje razumiju dječji pogled na stvari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FA0D25" w:rsidRDefault="00FA0D25" w:rsidP="00FA0D25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Jesu li spremniji na prihvaćanje novih dječjih ideja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FA0D25" w:rsidRDefault="00FA0D25" w:rsidP="00FA0D25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Jesu li tolerantniji prema djeci i više ih poštuju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FA0D25" w:rsidRDefault="00FA0D25" w:rsidP="00FA0D25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Jesu li naučili dijeliti moć s djecom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FA0D25" w:rsidRDefault="00FA0D25" w:rsidP="00FA0D25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Da li sudjeluju u međugeneracijskom dijalogu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FA0D25" w:rsidRDefault="00FA0D25" w:rsidP="00FA0D25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Jesu li poboljšali odnos s djecom</w:t>
      </w:r>
      <w:r w:rsidR="00BD35FB">
        <w:rPr>
          <w:rFonts w:ascii="Calibri" w:hAnsi="Calibri" w:cs="Calibri"/>
          <w:sz w:val="28"/>
          <w:szCs w:val="28"/>
        </w:rPr>
        <w:t>?</w:t>
      </w:r>
      <w:r w:rsidRPr="00FA0D25">
        <w:rPr>
          <w:rFonts w:ascii="Calibri" w:hAnsi="Calibri" w:cs="Calibri"/>
          <w:sz w:val="28"/>
          <w:szCs w:val="28"/>
        </w:rPr>
        <w:t xml:space="preserve"> </w:t>
      </w:r>
    </w:p>
    <w:p w:rsidR="00FA0D25" w:rsidRPr="00FA0D25" w:rsidRDefault="00FA0D25" w:rsidP="00FA0D25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Osjećaju li se bo</w:t>
      </w:r>
      <w:r w:rsidR="00BD35FB">
        <w:rPr>
          <w:rFonts w:ascii="Calibri" w:hAnsi="Calibri" w:cs="Calibri"/>
          <w:sz w:val="28"/>
          <w:szCs w:val="28"/>
        </w:rPr>
        <w:t>lje u svojoj odgojiteljskoj ulozi?</w:t>
      </w:r>
    </w:p>
    <w:p w:rsidR="00BD35FB" w:rsidRPr="00BD35FB" w:rsidRDefault="00FA0D25" w:rsidP="00BD35FB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FA0D25">
        <w:rPr>
          <w:rFonts w:ascii="Calibri" w:hAnsi="Calibri" w:cs="Calibri"/>
          <w:sz w:val="28"/>
          <w:szCs w:val="28"/>
        </w:rPr>
        <w:t>Jesu li unaprijedili svoje vještine (vođenja projekta, stvaranja okruženja, planiranja, interdisciplinarnog rada, suradnje, komunikacije …)</w:t>
      </w:r>
      <w:r w:rsidR="00BD35FB">
        <w:rPr>
          <w:rFonts w:ascii="Calibri" w:hAnsi="Calibri" w:cs="Calibri"/>
          <w:sz w:val="28"/>
          <w:szCs w:val="28"/>
        </w:rPr>
        <w:t>?</w:t>
      </w:r>
      <w:r w:rsidR="00BD35FB" w:rsidRPr="00BD35FB">
        <w:t xml:space="preserve"> </w:t>
      </w:r>
      <w:r w:rsidR="00BD35FB" w:rsidRPr="00BD35FB">
        <w:rPr>
          <w:rFonts w:ascii="Calibri" w:hAnsi="Calibri" w:cs="Calibri"/>
          <w:sz w:val="28"/>
          <w:szCs w:val="28"/>
        </w:rPr>
        <w:t>Da li pr</w:t>
      </w:r>
      <w:r w:rsidR="00BD35FB" w:rsidRPr="00BD35FB">
        <w:rPr>
          <w:rFonts w:ascii="Calibri" w:hAnsi="Calibri" w:cs="Calibri"/>
          <w:sz w:val="28"/>
          <w:szCs w:val="28"/>
        </w:rPr>
        <w:t>o</w:t>
      </w:r>
      <w:r w:rsidR="00BD35FB" w:rsidRPr="00BD35FB">
        <w:rPr>
          <w:rFonts w:ascii="Calibri" w:hAnsi="Calibri" w:cs="Calibri"/>
          <w:sz w:val="28"/>
          <w:szCs w:val="28"/>
        </w:rPr>
        <w:t xml:space="preserve">jekt polazi od stvarnih životnih potreba i od interesa djeteta? </w:t>
      </w:r>
    </w:p>
    <w:p w:rsidR="00BD35FB" w:rsidRPr="00BD35FB" w:rsidRDefault="00BD35FB" w:rsidP="00BD35FB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 xml:space="preserve">Jesu li djeca sudjelovala i na koji način? </w:t>
      </w:r>
    </w:p>
    <w:p w:rsidR="00BD35FB" w:rsidRPr="00BD35FB" w:rsidRDefault="00BD35FB" w:rsidP="00BD35FB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Jesu li bili zastupljeni različiti oblici učenja?</w:t>
      </w:r>
    </w:p>
    <w:p w:rsidR="00BD35FB" w:rsidRPr="00BD35FB" w:rsidRDefault="00BD35FB" w:rsidP="00BD35FB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Je li bilo moguće sudjelovanje sve djece, ovisno o interesu?</w:t>
      </w:r>
    </w:p>
    <w:p w:rsidR="00BD35FB" w:rsidRPr="00BD35FB" w:rsidRDefault="00BD35FB" w:rsidP="00BD35FB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Do kojih se novih spoznaja došlo?</w:t>
      </w:r>
    </w:p>
    <w:p w:rsidR="00BD35FB" w:rsidRPr="00BD35FB" w:rsidRDefault="00BD35FB" w:rsidP="00BD35FB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Kako se rad odrazio na djecu?</w:t>
      </w:r>
    </w:p>
    <w:p w:rsidR="00BD35FB" w:rsidRPr="00BD35FB" w:rsidRDefault="00BD35FB" w:rsidP="00BD35FB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Što su radom na projektu dobila djeca?</w:t>
      </w:r>
    </w:p>
    <w:p w:rsidR="00BD35FB" w:rsidRPr="00BD35FB" w:rsidRDefault="00BD35FB" w:rsidP="00BD35FB">
      <w:pPr>
        <w:pStyle w:val="Odlomakpopisa"/>
        <w:keepNext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Što su radom na projektu dobili odgojitelji?</w:t>
      </w:r>
    </w:p>
    <w:p w:rsidR="00BD35FB" w:rsidRPr="00BD35FB" w:rsidRDefault="00BD35FB" w:rsidP="00BD35FB">
      <w:pPr>
        <w:keepNext/>
        <w:suppressAutoHyphens w:val="0"/>
        <w:ind w:left="360"/>
        <w:textAlignment w:val="auto"/>
        <w:rPr>
          <w:rFonts w:ascii="Calibri" w:hAnsi="Calibri" w:cs="Calibri"/>
          <w:sz w:val="28"/>
          <w:szCs w:val="28"/>
        </w:rPr>
      </w:pPr>
    </w:p>
    <w:p w:rsidR="00FA0D25" w:rsidRPr="00FA0D25" w:rsidRDefault="00FA0D25" w:rsidP="007D5007">
      <w:pPr>
        <w:keepNext/>
        <w:suppressAutoHyphens w:val="0"/>
        <w:textAlignment w:val="auto"/>
        <w:rPr>
          <w:rFonts w:ascii="Calibri" w:hAnsi="Calibri" w:cs="Calibri"/>
          <w:sz w:val="28"/>
          <w:szCs w:val="28"/>
        </w:rPr>
      </w:pPr>
    </w:p>
    <w:p w:rsidR="00FA0D25" w:rsidRPr="00BD35FB" w:rsidRDefault="00FA0D25" w:rsidP="007D5007">
      <w:pPr>
        <w:keepNext/>
        <w:suppressAutoHyphens w:val="0"/>
        <w:textAlignment w:val="auto"/>
        <w:rPr>
          <w:rFonts w:ascii="Calibri" w:hAnsi="Calibri" w:cs="Calibri"/>
          <w:b/>
          <w:sz w:val="28"/>
          <w:szCs w:val="28"/>
        </w:rPr>
      </w:pPr>
    </w:p>
    <w:p w:rsidR="00FA0D25" w:rsidRDefault="00BD35FB" w:rsidP="00FA0D25">
      <w:pPr>
        <w:keepNext/>
        <w:suppressAutoHyphens w:val="0"/>
        <w:textAlignment w:val="auto"/>
        <w:rPr>
          <w:rFonts w:ascii="Calibri" w:hAnsi="Calibri" w:cs="Calibri"/>
          <w:b/>
          <w:sz w:val="28"/>
          <w:szCs w:val="28"/>
        </w:rPr>
      </w:pPr>
      <w:r w:rsidRPr="00BD35FB">
        <w:rPr>
          <w:rFonts w:ascii="Calibri" w:hAnsi="Calibri" w:cs="Calibri"/>
          <w:b/>
          <w:sz w:val="28"/>
          <w:szCs w:val="28"/>
        </w:rPr>
        <w:t>SVEUKUPNO VREDNOVANJE PROJEKTA :</w:t>
      </w:r>
    </w:p>
    <w:p w:rsidR="00D250AE" w:rsidRPr="00BD35FB" w:rsidRDefault="00D250AE" w:rsidP="00FA0D25">
      <w:pPr>
        <w:keepNext/>
        <w:suppressAutoHyphens w:val="0"/>
        <w:textAlignment w:val="auto"/>
        <w:rPr>
          <w:rFonts w:ascii="Calibri" w:hAnsi="Calibri" w:cs="Calibri"/>
          <w:b/>
          <w:sz w:val="28"/>
          <w:szCs w:val="28"/>
        </w:rPr>
      </w:pPr>
    </w:p>
    <w:p w:rsidR="00FA0D25" w:rsidRPr="00BD35FB" w:rsidRDefault="00FA0D25" w:rsidP="00BD35FB">
      <w:pPr>
        <w:pStyle w:val="Odlomakpopisa"/>
        <w:keepNext/>
        <w:numPr>
          <w:ilvl w:val="0"/>
          <w:numId w:val="24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Da li predstavljeni projekt pokazuje što je naučeno radom na projektu sa stajališta djece, odgojitelja i drugih suradnika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BD35FB" w:rsidRDefault="00FA0D25" w:rsidP="00BD35FB">
      <w:pPr>
        <w:pStyle w:val="Odlomakpopisa"/>
        <w:keepNext/>
        <w:numPr>
          <w:ilvl w:val="0"/>
          <w:numId w:val="24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Da li doprinosi promjenama koje utječu na kvalitetu cjelokupnog ozračja i klime ustanove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BD35FB" w:rsidRDefault="00FA0D25" w:rsidP="00BD35FB">
      <w:pPr>
        <w:pStyle w:val="Odlomakpopisa"/>
        <w:keepNext/>
        <w:numPr>
          <w:ilvl w:val="0"/>
          <w:numId w:val="24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Da li potiče na uvođenje novih istraživačkih tema</w:t>
      </w:r>
      <w:r w:rsidR="00BD35FB">
        <w:rPr>
          <w:rFonts w:ascii="Calibri" w:hAnsi="Calibri" w:cs="Calibri"/>
          <w:sz w:val="28"/>
          <w:szCs w:val="28"/>
        </w:rPr>
        <w:t>?</w:t>
      </w:r>
      <w:r w:rsidRPr="00BD35FB">
        <w:rPr>
          <w:rFonts w:ascii="Calibri" w:hAnsi="Calibri" w:cs="Calibri"/>
          <w:sz w:val="28"/>
          <w:szCs w:val="28"/>
        </w:rPr>
        <w:t xml:space="preserve"> </w:t>
      </w:r>
    </w:p>
    <w:p w:rsidR="00FA0D25" w:rsidRPr="00BD35FB" w:rsidRDefault="00FA0D25" w:rsidP="00BD35FB">
      <w:pPr>
        <w:pStyle w:val="Odlomakpopisa"/>
        <w:keepNext/>
        <w:numPr>
          <w:ilvl w:val="0"/>
          <w:numId w:val="24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Postoji li procesna evaluacija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BD35FB" w:rsidRDefault="00FA0D25" w:rsidP="00BD35FB">
      <w:pPr>
        <w:pStyle w:val="Odlomakpopisa"/>
        <w:keepNext/>
        <w:numPr>
          <w:ilvl w:val="0"/>
          <w:numId w:val="24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Da li sadrži prateće mate</w:t>
      </w:r>
      <w:r w:rsidR="00A06F6F">
        <w:rPr>
          <w:rFonts w:ascii="Calibri" w:hAnsi="Calibri" w:cs="Calibri"/>
          <w:sz w:val="28"/>
          <w:szCs w:val="28"/>
        </w:rPr>
        <w:t>rijale o projektu (dokumentaciju</w:t>
      </w:r>
      <w:r w:rsidRPr="00BD35FB">
        <w:rPr>
          <w:rFonts w:ascii="Calibri" w:hAnsi="Calibri" w:cs="Calibri"/>
          <w:sz w:val="28"/>
          <w:szCs w:val="28"/>
        </w:rPr>
        <w:t>)</w:t>
      </w:r>
      <w:r w:rsidR="00BD35FB">
        <w:rPr>
          <w:rFonts w:ascii="Calibri" w:hAnsi="Calibri" w:cs="Calibri"/>
          <w:sz w:val="28"/>
          <w:szCs w:val="28"/>
        </w:rPr>
        <w:t>?</w:t>
      </w:r>
    </w:p>
    <w:p w:rsidR="00FA0D25" w:rsidRPr="00BD35FB" w:rsidRDefault="00FA0D25" w:rsidP="00BD35FB">
      <w:pPr>
        <w:pStyle w:val="Odlomakpopisa"/>
        <w:keepNext/>
        <w:numPr>
          <w:ilvl w:val="0"/>
          <w:numId w:val="24"/>
        </w:numPr>
        <w:suppressAutoHyphens w:val="0"/>
        <w:textAlignment w:val="auto"/>
        <w:rPr>
          <w:rFonts w:ascii="Calibri" w:hAnsi="Calibri" w:cs="Calibri"/>
          <w:sz w:val="28"/>
          <w:szCs w:val="28"/>
        </w:rPr>
      </w:pPr>
      <w:r w:rsidRPr="00BD35FB">
        <w:rPr>
          <w:rFonts w:ascii="Calibri" w:hAnsi="Calibri" w:cs="Calibri"/>
          <w:sz w:val="28"/>
          <w:szCs w:val="28"/>
        </w:rPr>
        <w:t>Je li projekt predstavl</w:t>
      </w:r>
      <w:r w:rsidR="00BD35FB">
        <w:rPr>
          <w:rFonts w:ascii="Calibri" w:hAnsi="Calibri" w:cs="Calibri"/>
          <w:sz w:val="28"/>
          <w:szCs w:val="28"/>
        </w:rPr>
        <w:t>jen na jasan i atraktivan način?</w:t>
      </w:r>
    </w:p>
    <w:p w:rsidR="00FA0D25" w:rsidRPr="00FA0D25" w:rsidRDefault="00FA0D25" w:rsidP="007D5007">
      <w:pPr>
        <w:keepNext/>
        <w:suppressAutoHyphens w:val="0"/>
        <w:textAlignment w:val="auto"/>
        <w:rPr>
          <w:rFonts w:ascii="Calibri" w:hAnsi="Calibri" w:cs="Calibri"/>
          <w:sz w:val="28"/>
          <w:szCs w:val="28"/>
        </w:rPr>
      </w:pPr>
    </w:p>
    <w:p w:rsidR="00FA0D25" w:rsidRPr="00FA0D25" w:rsidRDefault="00FA0D25" w:rsidP="007D5007">
      <w:pPr>
        <w:keepNext/>
        <w:suppressAutoHyphens w:val="0"/>
        <w:textAlignment w:val="auto"/>
        <w:rPr>
          <w:rFonts w:ascii="Calibri" w:hAnsi="Calibri" w:cs="Calibri"/>
          <w:sz w:val="28"/>
          <w:szCs w:val="28"/>
        </w:rPr>
      </w:pPr>
    </w:p>
    <w:p w:rsidR="00FA0D25" w:rsidRDefault="00FA0D25" w:rsidP="007D5007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FA0D25" w:rsidRDefault="00FA0D25" w:rsidP="007D5007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FA0D25" w:rsidRDefault="00FA0D25" w:rsidP="007D5007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A15B01" w:rsidRDefault="00A15B01">
      <w:pPr>
        <w:suppressAutoHyphens w:val="0"/>
        <w:spacing w:after="200" w:line="276" w:lineRule="auto"/>
        <w:rPr>
          <w:rFonts w:ascii="Calibri" w:hAnsi="Calibri" w:cs="Calibri"/>
          <w:b/>
          <w:color w:val="8064A2"/>
          <w:spacing w:val="5"/>
          <w:kern w:val="3"/>
          <w:sz w:val="28"/>
          <w:szCs w:val="28"/>
          <w:lang w:bidi="hi-IN"/>
        </w:rPr>
      </w:pPr>
      <w:r>
        <w:rPr>
          <w:rFonts w:ascii="Calibri" w:hAnsi="Calibri" w:cs="Calibri"/>
          <w:b/>
          <w:color w:val="8064A2"/>
          <w:spacing w:val="5"/>
          <w:kern w:val="3"/>
          <w:sz w:val="28"/>
          <w:szCs w:val="28"/>
          <w:lang w:bidi="hi-IN"/>
        </w:rPr>
        <w:br w:type="page"/>
      </w:r>
    </w:p>
    <w:p w:rsidR="00BD35FB" w:rsidRPr="009C0BDC" w:rsidRDefault="00BD35FB" w:rsidP="007D5007">
      <w:pPr>
        <w:keepNext/>
        <w:suppressAutoHyphens w:val="0"/>
        <w:textAlignment w:val="auto"/>
        <w:rPr>
          <w:rFonts w:ascii="Calibri" w:hAnsi="Calibri" w:cs="Calibri"/>
          <w:b/>
          <w:spacing w:val="5"/>
          <w:kern w:val="3"/>
          <w:sz w:val="28"/>
          <w:szCs w:val="28"/>
          <w:lang w:bidi="hi-IN"/>
        </w:rPr>
      </w:pPr>
      <w:r w:rsidRPr="009C0BDC">
        <w:rPr>
          <w:rFonts w:ascii="Calibri" w:hAnsi="Calibri" w:cs="Calibri"/>
          <w:b/>
          <w:spacing w:val="5"/>
          <w:kern w:val="3"/>
          <w:sz w:val="28"/>
          <w:szCs w:val="28"/>
          <w:lang w:bidi="hi-IN"/>
        </w:rPr>
        <w:lastRenderedPageBreak/>
        <w:t>SVEUKUPNO VREDNOVANJE</w:t>
      </w:r>
    </w:p>
    <w:p w:rsidR="00D250AE" w:rsidRPr="009C0BDC" w:rsidRDefault="00D250AE" w:rsidP="007D5007">
      <w:pPr>
        <w:keepNext/>
        <w:suppressAutoHyphens w:val="0"/>
        <w:textAlignment w:val="auto"/>
        <w:rPr>
          <w:rFonts w:ascii="Calibri" w:hAnsi="Calibri" w:cs="Calibri"/>
          <w:b/>
          <w:spacing w:val="5"/>
          <w:kern w:val="3"/>
          <w:sz w:val="28"/>
          <w:szCs w:val="28"/>
          <w:lang w:bidi="hi-IN"/>
        </w:rPr>
      </w:pPr>
    </w:p>
    <w:p w:rsidR="00AD533B" w:rsidRPr="009C0BDC" w:rsidRDefault="00E1137C" w:rsidP="00BD35FB">
      <w:pPr>
        <w:tabs>
          <w:tab w:val="num" w:pos="720"/>
        </w:tabs>
        <w:jc w:val="both"/>
        <w:rPr>
          <w:rFonts w:ascii="Calibri" w:hAnsi="Calibri" w:cs="Calibri"/>
          <w:b/>
          <w:spacing w:val="5"/>
          <w:kern w:val="3"/>
          <w:sz w:val="28"/>
          <w:szCs w:val="28"/>
          <w:lang w:bidi="hi-IN"/>
        </w:rPr>
      </w:pPr>
      <w:r w:rsidRPr="009C0BDC">
        <w:rPr>
          <w:rFonts w:ascii="Calibri" w:hAnsi="Calibri" w:cs="Calibri"/>
          <w:b/>
          <w:spacing w:val="5"/>
          <w:kern w:val="3"/>
          <w:sz w:val="28"/>
          <w:szCs w:val="28"/>
          <w:lang w:bidi="hi-IN"/>
        </w:rPr>
        <w:t xml:space="preserve">Bitno: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35FB" w:rsidRPr="009C0BDC" w:rsidTr="00BD35FB">
        <w:tc>
          <w:tcPr>
            <w:tcW w:w="9288" w:type="dxa"/>
          </w:tcPr>
          <w:p w:rsidR="00BD35FB" w:rsidRPr="009C0BDC" w:rsidRDefault="00BD35FB" w:rsidP="00677B9B">
            <w:pPr>
              <w:tabs>
                <w:tab w:val="num" w:pos="1440"/>
              </w:tabs>
              <w:jc w:val="both"/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</w:pPr>
            <w:r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>1.</w:t>
            </w:r>
            <w:r w:rsidR="00A06F6F"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 xml:space="preserve"> </w:t>
            </w:r>
            <w:r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>Na koji je način planiran, vođen i evaluiran projekt – poznavanje strategije rada na projektu</w:t>
            </w:r>
          </w:p>
        </w:tc>
      </w:tr>
      <w:tr w:rsidR="00BD35FB" w:rsidRPr="009C0BDC" w:rsidTr="00BD35FB">
        <w:tc>
          <w:tcPr>
            <w:tcW w:w="9288" w:type="dxa"/>
          </w:tcPr>
          <w:p w:rsidR="00BD35FB" w:rsidRPr="009C0BDC" w:rsidRDefault="00BD35FB" w:rsidP="00677B9B">
            <w:pPr>
              <w:tabs>
                <w:tab w:val="num" w:pos="1440"/>
              </w:tabs>
              <w:jc w:val="both"/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</w:pPr>
            <w:r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>2. Kako su iskorišteni resursi – organizacija i uporaba prostora i materijalne okoline</w:t>
            </w:r>
          </w:p>
        </w:tc>
      </w:tr>
      <w:tr w:rsidR="00BD35FB" w:rsidRPr="009C0BDC" w:rsidTr="00BD35FB">
        <w:tc>
          <w:tcPr>
            <w:tcW w:w="9288" w:type="dxa"/>
          </w:tcPr>
          <w:p w:rsidR="00BD35FB" w:rsidRPr="009C0BDC" w:rsidRDefault="00A06F6F" w:rsidP="00677B9B">
            <w:pPr>
              <w:tabs>
                <w:tab w:val="num" w:pos="1440"/>
              </w:tabs>
              <w:jc w:val="both"/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</w:pPr>
            <w:r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>3. Sudionici/suradnici/</w:t>
            </w:r>
            <w:r w:rsidR="00BD35FB"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 xml:space="preserve">partneri </w:t>
            </w:r>
          </w:p>
        </w:tc>
      </w:tr>
      <w:tr w:rsidR="00BD35FB" w:rsidRPr="009C0BDC" w:rsidTr="00BD35FB">
        <w:tc>
          <w:tcPr>
            <w:tcW w:w="9288" w:type="dxa"/>
          </w:tcPr>
          <w:p w:rsidR="00BD35FB" w:rsidRPr="009C0BDC" w:rsidRDefault="00BD35FB" w:rsidP="00BD35FB">
            <w:pPr>
              <w:tabs>
                <w:tab w:val="num" w:pos="1440"/>
              </w:tabs>
              <w:jc w:val="both"/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</w:pPr>
            <w:r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>4.</w:t>
            </w:r>
            <w:r w:rsidR="00A15B01"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 xml:space="preserve"> </w:t>
            </w:r>
            <w:r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 xml:space="preserve">Ozračje – timski rad, entuzijazam, optimizam </w:t>
            </w:r>
          </w:p>
        </w:tc>
      </w:tr>
      <w:tr w:rsidR="00BD35FB" w:rsidRPr="009C0BDC" w:rsidTr="00BD35FB">
        <w:tc>
          <w:tcPr>
            <w:tcW w:w="9288" w:type="dxa"/>
          </w:tcPr>
          <w:p w:rsidR="00BD35FB" w:rsidRPr="009C0BDC" w:rsidRDefault="00BD35FB" w:rsidP="00A15B01">
            <w:pPr>
              <w:pStyle w:val="Odlomakpopisa"/>
              <w:numPr>
                <w:ilvl w:val="0"/>
                <w:numId w:val="1"/>
              </w:numPr>
              <w:tabs>
                <w:tab w:val="num" w:pos="1440"/>
              </w:tabs>
              <w:jc w:val="both"/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</w:pPr>
            <w:r w:rsidRPr="009C0BDC">
              <w:rPr>
                <w:rFonts w:ascii="Calibri" w:hAnsi="Calibri" w:cs="Calibri"/>
                <w:b/>
                <w:spacing w:val="5"/>
                <w:kern w:val="3"/>
                <w:sz w:val="28"/>
                <w:szCs w:val="28"/>
                <w:lang w:bidi="hi-IN"/>
              </w:rPr>
              <w:t>Podrška – dječjoj inicijativi, emocionalna skrb, praćenje postignuća djece, podrška učenju, individualni pristup, uključenje djece s posebnim potrebama</w:t>
            </w:r>
          </w:p>
        </w:tc>
      </w:tr>
    </w:tbl>
    <w:p w:rsidR="00624DF7" w:rsidRDefault="00624DF7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24DF7" w:rsidRDefault="00624DF7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24DF7" w:rsidRDefault="00624DF7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24DF7" w:rsidRDefault="00624DF7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24DF7" w:rsidRDefault="00624DF7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74E9D" w:rsidRPr="000D6970" w:rsidRDefault="00374E9D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126A3E" w:rsidRPr="000D6970" w:rsidRDefault="00126A3E" w:rsidP="000D6970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1A3F4E" w:rsidRDefault="001A3F4E">
      <w:pPr>
        <w:suppressAutoHyphens w:val="0"/>
        <w:spacing w:after="200" w:line="276" w:lineRule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br w:type="page"/>
      </w:r>
    </w:p>
    <w:p w:rsidR="00483462" w:rsidRDefault="00483462" w:rsidP="00483462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 w:rsidRPr="00DA4061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SURADNJA S RODITELJIMA – OSTVARIVANJE</w:t>
      </w:r>
    </w:p>
    <w:p w:rsidR="00483462" w:rsidRPr="00DA4061" w:rsidRDefault="00483462" w:rsidP="00483462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 w:rsidRPr="00DA4061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PARTNERSKIH ODNOSA</w:t>
      </w:r>
    </w:p>
    <w:p w:rsidR="00483462" w:rsidRDefault="00483462" w:rsidP="00483462">
      <w:pPr>
        <w:suppressAutoHyphens w:val="0"/>
        <w:spacing w:line="360" w:lineRule="auto"/>
        <w:textAlignment w:val="auto"/>
        <w:rPr>
          <w:rFonts w:ascii="Calibri" w:eastAsia="Calibri" w:hAnsi="Calibri" w:cs="Calibri"/>
          <w:b/>
          <w:color w:val="8064A2"/>
          <w:sz w:val="28"/>
          <w:szCs w:val="28"/>
        </w:rPr>
      </w:pPr>
    </w:p>
    <w:p w:rsidR="00483462" w:rsidRDefault="00483462" w:rsidP="00483462">
      <w:pPr>
        <w:pBdr>
          <w:bottom w:val="single" w:sz="8" w:space="4" w:color="2DA2BF"/>
        </w:pBdr>
        <w:suppressAutoHyphens w:val="0"/>
        <w:spacing w:after="300" w:line="360" w:lineRule="auto"/>
        <w:textAlignment w:val="auto"/>
        <w:rPr>
          <w:rFonts w:ascii="Calibri" w:hAnsi="Calibri" w:cs="Calibri"/>
          <w:b/>
          <w:color w:val="8064A2"/>
          <w:spacing w:val="5"/>
          <w:kern w:val="3"/>
          <w:sz w:val="28"/>
          <w:szCs w:val="28"/>
          <w:lang w:bidi="hi-IN"/>
        </w:rPr>
      </w:pPr>
      <w:r>
        <w:rPr>
          <w:rFonts w:ascii="Calibri" w:hAnsi="Calibri" w:cs="Calibri"/>
          <w:b/>
          <w:color w:val="8064A2"/>
          <w:spacing w:val="5"/>
          <w:kern w:val="3"/>
          <w:sz w:val="28"/>
          <w:szCs w:val="28"/>
          <w:lang w:bidi="hi-IN"/>
        </w:rPr>
        <w:t>ZADACI I CILJEVI U OKVIRU SURADNJE S RODITELJIMA</w:t>
      </w:r>
    </w:p>
    <w:p w:rsidR="00483462" w:rsidRPr="000E4753" w:rsidRDefault="00483462" w:rsidP="00483462">
      <w:pPr>
        <w:pStyle w:val="Odlomakpopisa"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textAlignment w:val="auto"/>
      </w:pPr>
      <w:r>
        <w:rPr>
          <w:rFonts w:ascii="Calibri" w:hAnsi="Calibri" w:cs="Calibri"/>
          <w:sz w:val="28"/>
          <w:szCs w:val="28"/>
        </w:rPr>
        <w:t>Uključili smo roditelje u odgojno-obrazovni proces te su nam predstavili   razna zanimanja (frizer, medicinska sestra, trgovac, ugostitelj…)</w:t>
      </w:r>
    </w:p>
    <w:p w:rsidR="000E4753" w:rsidRDefault="000E4753" w:rsidP="00483462">
      <w:pPr>
        <w:pStyle w:val="Odlomakpopisa"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textAlignment w:val="auto"/>
      </w:pPr>
      <w:r>
        <w:rPr>
          <w:rFonts w:ascii="Calibri" w:hAnsi="Calibri" w:cs="Calibri"/>
          <w:sz w:val="28"/>
          <w:szCs w:val="28"/>
        </w:rPr>
        <w:t>Uključili smo roditelje u projektni rad u skupinama</w:t>
      </w:r>
    </w:p>
    <w:p w:rsidR="00483462" w:rsidRDefault="00483462" w:rsidP="00483462">
      <w:pPr>
        <w:numPr>
          <w:ilvl w:val="0"/>
          <w:numId w:val="9"/>
        </w:numPr>
        <w:suppressAutoHyphens w:val="0"/>
        <w:spacing w:line="360" w:lineRule="auto"/>
        <w:textAlignment w:val="auto"/>
      </w:pPr>
      <w:r>
        <w:rPr>
          <w:rFonts w:ascii="Calibri" w:hAnsi="Calibri" w:cs="Calibri"/>
          <w:sz w:val="28"/>
          <w:szCs w:val="28"/>
        </w:rPr>
        <w:t xml:space="preserve">Informirali smo roditelje o životu u vrtiću putem: individualnih </w:t>
      </w:r>
      <w:r w:rsidR="006375B3">
        <w:rPr>
          <w:rFonts w:ascii="Calibri" w:hAnsi="Calibri" w:cs="Calibri"/>
          <w:sz w:val="28"/>
          <w:szCs w:val="28"/>
        </w:rPr>
        <w:t xml:space="preserve">                                    </w:t>
      </w:r>
      <w:r>
        <w:rPr>
          <w:rFonts w:ascii="Calibri" w:hAnsi="Calibri" w:cs="Calibri"/>
          <w:sz w:val="28"/>
          <w:szCs w:val="28"/>
        </w:rPr>
        <w:t>konzultacija i savjetodavnih razgovora, roditeljskih sastanaka, kutića za roditelje, informativnog kutića, web-stranice…</w:t>
      </w:r>
    </w:p>
    <w:p w:rsidR="00483462" w:rsidRDefault="000E4753" w:rsidP="00483462">
      <w:pPr>
        <w:numPr>
          <w:ilvl w:val="0"/>
          <w:numId w:val="9"/>
        </w:num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Podržavali smo interakciju  s roditeljima u svi</w:t>
      </w:r>
      <w:r w:rsidR="00483462">
        <w:rPr>
          <w:rFonts w:ascii="Calibri" w:hAnsi="Calibri" w:cs="Calibri"/>
          <w:sz w:val="28"/>
          <w:szCs w:val="28"/>
        </w:rPr>
        <w:t>m etapama djelatnosti                  vrtića od priprema do vrednovanja rezultata</w:t>
      </w:r>
    </w:p>
    <w:p w:rsidR="00483462" w:rsidRDefault="000E4753" w:rsidP="00483462">
      <w:pPr>
        <w:numPr>
          <w:ilvl w:val="0"/>
          <w:numId w:val="9"/>
        </w:num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Uključili smo roditelje u odgojno-obrazovni proces </w:t>
      </w:r>
    </w:p>
    <w:p w:rsidR="00483462" w:rsidRDefault="000E4753" w:rsidP="00483462">
      <w:pPr>
        <w:numPr>
          <w:ilvl w:val="0"/>
          <w:numId w:val="9"/>
        </w:num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Podržavali  kvalitetne komunikaciju, pravovremeno reagirali i                       konstruktivno rješavali probleme veza</w:t>
      </w:r>
      <w:r w:rsidR="00483462">
        <w:rPr>
          <w:rFonts w:ascii="Calibri" w:hAnsi="Calibri" w:cs="Calibri"/>
          <w:sz w:val="28"/>
          <w:szCs w:val="28"/>
        </w:rPr>
        <w:t>ne uz odgoj djece</w:t>
      </w:r>
    </w:p>
    <w:p w:rsidR="00483462" w:rsidRDefault="000E4753" w:rsidP="00483462">
      <w:pPr>
        <w:numPr>
          <w:ilvl w:val="0"/>
          <w:numId w:val="9"/>
        </w:numPr>
        <w:suppressAutoHyphens w:val="0"/>
        <w:spacing w:line="360" w:lineRule="auto"/>
        <w:textAlignment w:val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Omogućili smo roditeljima da se upoznaju i informiraju o razvojnim                        zadaćama  i psihofizičkim karakteristikama djece određene dobi,                     uvažavajući individualni razvoj svakog pojedinog djeteta</w:t>
      </w:r>
    </w:p>
    <w:p w:rsidR="00C063CC" w:rsidRDefault="00C063CC" w:rsidP="00483462">
      <w:pPr>
        <w:numPr>
          <w:ilvl w:val="0"/>
          <w:numId w:val="9"/>
        </w:numPr>
        <w:suppressAutoHyphens w:val="0"/>
        <w:spacing w:line="360" w:lineRule="auto"/>
        <w:textAlignment w:val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Proveli smo sklop aktivnosti s roditeljima povodom Božića</w:t>
      </w:r>
    </w:p>
    <w:p w:rsidR="00483462" w:rsidRDefault="00483462" w:rsidP="009C0BDC">
      <w:pPr>
        <w:suppressAutoHyphens w:val="0"/>
        <w:spacing w:after="200" w:line="276" w:lineRule="auto"/>
        <w:rPr>
          <w:rFonts w:ascii="Calibri" w:hAnsi="Calibri" w:cs="Calibri"/>
          <w:bCs/>
          <w:sz w:val="28"/>
          <w:szCs w:val="28"/>
        </w:rPr>
      </w:pPr>
    </w:p>
    <w:tbl>
      <w:tblPr>
        <w:tblW w:w="92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5"/>
        <w:gridCol w:w="1289"/>
        <w:gridCol w:w="1141"/>
        <w:gridCol w:w="307"/>
        <w:gridCol w:w="803"/>
        <w:gridCol w:w="2472"/>
      </w:tblGrid>
      <w:tr w:rsidR="00483462" w:rsidTr="00483462">
        <w:trPr>
          <w:trHeight w:val="445"/>
          <w:jc w:val="center"/>
        </w:trPr>
        <w:tc>
          <w:tcPr>
            <w:tcW w:w="4564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8064A2"/>
                <w:sz w:val="28"/>
                <w:szCs w:val="28"/>
              </w:rPr>
              <w:t>ŠTO I KAKO</w:t>
            </w:r>
          </w:p>
        </w:tc>
        <w:tc>
          <w:tcPr>
            <w:tcW w:w="144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8064A2"/>
                <w:sz w:val="28"/>
                <w:szCs w:val="28"/>
              </w:rPr>
              <w:t>GDJE</w:t>
            </w:r>
          </w:p>
        </w:tc>
        <w:tc>
          <w:tcPr>
            <w:tcW w:w="3275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8064A2"/>
                <w:sz w:val="28"/>
                <w:szCs w:val="28"/>
              </w:rPr>
              <w:t>KADA I TKO</w:t>
            </w:r>
          </w:p>
        </w:tc>
      </w:tr>
      <w:tr w:rsidR="00483462" w:rsidTr="00483462">
        <w:trPr>
          <w:trHeight w:val="445"/>
          <w:jc w:val="center"/>
        </w:trPr>
        <w:tc>
          <w:tcPr>
            <w:tcW w:w="4564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INDIVIDUALNI RAZGOVORI I                    SAVJETODAVNI RAZGOVORI</w:t>
            </w:r>
          </w:p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A912F0">
            <w:pPr>
              <w:tabs>
                <w:tab w:val="left" w:pos="-720"/>
              </w:tabs>
              <w:suppressAutoHyphens w:val="0"/>
              <w:spacing w:line="360" w:lineRule="auto"/>
              <w:ind w:left="720" w:right="-6"/>
              <w:textAlignment w:val="auto"/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lastRenderedPageBreak/>
              <w:t xml:space="preserve">Spoznavali smo posebnosti o </w:t>
            </w:r>
            <w:r w:rsidR="00541F9B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                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razvoju, životu, zdravlju, nav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kama djeteta i njegove obitelji te djelovali</w:t>
            </w:r>
            <w:r w:rsid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  <w:r w:rsidRP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sukladno tome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na nivou vrtića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 xml:space="preserve">sve                    </w:t>
            </w: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lastRenderedPageBreak/>
              <w:t>odgojne skupine/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 xml:space="preserve">tijekom 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ped. godine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lastRenderedPageBreak/>
              <w:t>pedagoginja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</w:tr>
      <w:tr w:rsidR="00483462" w:rsidTr="00483462">
        <w:trPr>
          <w:trHeight w:val="445"/>
          <w:jc w:val="center"/>
        </w:trPr>
        <w:tc>
          <w:tcPr>
            <w:tcW w:w="4564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A912F0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Organizirali smo Individualne                                      </w:t>
            </w:r>
            <w:r w:rsidR="00A912F0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</w:p>
          <w:p w:rsidR="00483462" w:rsidRDefault="00A912F0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        </w:t>
            </w:r>
            <w:r w:rsidR="00483462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razgovore na nivou odgojnih skupina</w:t>
            </w:r>
          </w:p>
          <w:p w:rsidR="00483462" w:rsidRDefault="00483462" w:rsidP="00483462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 w:val="0"/>
              <w:spacing w:line="360" w:lineRule="auto"/>
              <w:ind w:left="284" w:right="-3" w:hanging="284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Suportivni</w:t>
            </w:r>
            <w:proofErr w:type="spellEnd"/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razgovori</w:t>
            </w:r>
          </w:p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na nivou vrtića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sve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odgojne skupine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A912F0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 xml:space="preserve">                  </w:t>
            </w:r>
            <w:r w:rsidR="00483462"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  <w:tr w:rsidR="00483462" w:rsidTr="00483462">
        <w:trPr>
          <w:jc w:val="center"/>
        </w:trPr>
        <w:tc>
          <w:tcPr>
            <w:tcW w:w="45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jc w:val="center"/>
              <w:textAlignment w:val="auto"/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Organizirali smo individualne </w:t>
            </w:r>
            <w:r w:rsidR="00541F9B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                           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razgovore s  pedagogijom </w:t>
            </w:r>
            <w:r w:rsidR="00541F9B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                                  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(inicijatori razgovora bili su roditelji u zavisnosti s potrebama i/ili </w:t>
            </w:r>
            <w:r w:rsidR="00541F9B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                    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eventualnim problemima)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na nivou vrtića                                   tijekom godine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A06F6F" w:rsidRDefault="00A06F6F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  <w:tr w:rsidR="00483462" w:rsidTr="00483462">
        <w:trPr>
          <w:jc w:val="center"/>
        </w:trPr>
        <w:tc>
          <w:tcPr>
            <w:tcW w:w="4564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RODITELJSKI SASTANCI</w:t>
            </w:r>
          </w:p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na nivou vrtića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pedagoginja,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 xml:space="preserve">                odgojitelji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  <w:tr w:rsidR="00483462" w:rsidTr="00483462">
        <w:trPr>
          <w:jc w:val="center"/>
        </w:trPr>
        <w:tc>
          <w:tcPr>
            <w:tcW w:w="45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9C0BD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  <w:tr w:rsidR="00483462" w:rsidTr="00483462">
        <w:trPr>
          <w:jc w:val="center"/>
        </w:trPr>
        <w:tc>
          <w:tcPr>
            <w:tcW w:w="3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  <w:tr w:rsidR="00483462" w:rsidTr="00483462">
        <w:trPr>
          <w:jc w:val="center"/>
        </w:trPr>
        <w:tc>
          <w:tcPr>
            <w:tcW w:w="4564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6375B3" w:rsidRDefault="006375B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Roditeljski sastanci informativnog   tipa</w:t>
            </w:r>
            <w:r w:rsidR="000E4753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održan je u sva tri objekta:</w:t>
            </w:r>
          </w:p>
          <w:p w:rsidR="009959A6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Dnevni red</w:t>
            </w:r>
            <w:r w:rsidR="00A912F0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: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1. Ustrojstvo rada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2.  Provođenje odgojno obrazovnog rada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3. Ritam dana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4. Ugovori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5. Zdravstvena zaštita i osiguranje djece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6. Jelovnik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7. Boravaka na zraku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8. Kućni red za roditelje</w:t>
            </w:r>
          </w:p>
          <w:p w:rsidR="000E4753" w:rsidRDefault="000E4753" w:rsidP="00A912F0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9. Razno</w:t>
            </w:r>
          </w:p>
          <w:p w:rsidR="00483462" w:rsidRDefault="00483462" w:rsidP="00483462">
            <w:pPr>
              <w:tabs>
                <w:tab w:val="left" w:pos="-720"/>
              </w:tabs>
              <w:suppressAutoHyphens w:val="0"/>
              <w:spacing w:line="360" w:lineRule="auto"/>
              <w:ind w:left="284" w:right="-3" w:hanging="142"/>
              <w:jc w:val="center"/>
              <w:textAlignment w:val="auto"/>
            </w:pPr>
          </w:p>
        </w:tc>
        <w:tc>
          <w:tcPr>
            <w:tcW w:w="1448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po                odgojnim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skupinama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  <w:tr w:rsidR="00483462" w:rsidTr="000E4753">
        <w:trPr>
          <w:jc w:val="center"/>
        </w:trPr>
        <w:tc>
          <w:tcPr>
            <w:tcW w:w="4564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9C0BDC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541F9B" w:rsidRDefault="009959A6" w:rsidP="00541F9B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O</w:t>
            </w:r>
            <w:r w:rsidR="00483462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rganizirali smo </w:t>
            </w:r>
          </w:p>
          <w:p w:rsidR="00724A84" w:rsidRDefault="00724A84" w:rsidP="00541F9B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Sklop aktivnosti u kojem su </w:t>
            </w:r>
          </w:p>
          <w:p w:rsidR="00724A84" w:rsidRDefault="00724A84" w:rsidP="00541F9B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sudjelovali roditelji „Ususret Božiću zajedno s roditeljima“</w:t>
            </w:r>
          </w:p>
          <w:p w:rsidR="00541F9B" w:rsidRDefault="00541F9B" w:rsidP="00541F9B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Božićnu priredbu</w:t>
            </w:r>
          </w:p>
          <w:p w:rsidR="00483462" w:rsidRDefault="00A06F6F" w:rsidP="00541F9B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lastRenderedPageBreak/>
              <w:t>(</w:t>
            </w:r>
            <w:r w:rsidR="00541F9B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na nivou svih odgojn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ih skupina</w:t>
            </w:r>
            <w:r w:rsidR="00541F9B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)</w:t>
            </w:r>
            <w:r w:rsidR="00483462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               </w:t>
            </w:r>
          </w:p>
          <w:p w:rsidR="00483462" w:rsidRDefault="00483462" w:rsidP="00483462">
            <w:pPr>
              <w:suppressAutoHyphens w:val="0"/>
              <w:spacing w:line="360" w:lineRule="auto"/>
              <w:ind w:left="-1"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0E4753" w:rsidRDefault="000E4753" w:rsidP="00483462">
            <w:pPr>
              <w:suppressAutoHyphens w:val="0"/>
              <w:spacing w:line="360" w:lineRule="auto"/>
              <w:ind w:left="-1"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724A84" w:rsidRDefault="00724A84" w:rsidP="009959A6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483462" w:rsidRDefault="00483462" w:rsidP="00094F18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lastRenderedPageBreak/>
              <w:t xml:space="preserve"> 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t xml:space="preserve">  Za sve                            odgojne skupine</w:t>
            </w: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iCs/>
                <w:color w:val="8064A2"/>
                <w:sz w:val="28"/>
                <w:szCs w:val="28"/>
              </w:rPr>
              <w:lastRenderedPageBreak/>
              <w:t>Za sve                            odgojne skupine</w:t>
            </w:r>
          </w:p>
        </w:tc>
        <w:tc>
          <w:tcPr>
            <w:tcW w:w="3582" w:type="dxa"/>
            <w:gridSpan w:val="3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483462" w:rsidRDefault="00483462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0E4753" w:rsidRDefault="000E4753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0E4753" w:rsidRDefault="000E4753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  <w:p w:rsidR="000E4753" w:rsidRDefault="000E4753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  <w:tr w:rsidR="009959A6" w:rsidTr="000E4753">
        <w:trPr>
          <w:jc w:val="center"/>
        </w:trPr>
        <w:tc>
          <w:tcPr>
            <w:tcW w:w="4564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A6" w:rsidRDefault="009959A6" w:rsidP="009959A6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lastRenderedPageBreak/>
              <w:t>Organizirali smo radionice s                             roditeljima:</w:t>
            </w:r>
          </w:p>
          <w:p w:rsidR="009959A6" w:rsidRPr="009959A6" w:rsidRDefault="009959A6" w:rsidP="009959A6">
            <w:pPr>
              <w:pStyle w:val="Odlomakpopisa"/>
              <w:numPr>
                <w:ilvl w:val="0"/>
                <w:numId w:val="30"/>
              </w:num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 w:rsidRP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kreativne- sa svrhom izrade 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         </w:t>
            </w:r>
            <w:r w:rsidRP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Božićnog nakita</w:t>
            </w:r>
            <w:r w:rsidR="00724A84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i Uskršnjih              ukrasa</w:t>
            </w:r>
          </w:p>
          <w:p w:rsidR="009959A6" w:rsidRDefault="009959A6" w:rsidP="009959A6">
            <w:pPr>
              <w:suppressAutoHyphens w:val="0"/>
              <w:spacing w:line="360" w:lineRule="auto"/>
              <w:ind w:left="-1"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9959A6" w:rsidRDefault="009959A6" w:rsidP="009959A6">
            <w:pPr>
              <w:pStyle w:val="Odlomakpopisa"/>
              <w:numPr>
                <w:ilvl w:val="0"/>
                <w:numId w:val="30"/>
              </w:num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 w:rsidRP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edukativno-praktične- sa </w:t>
            </w: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                     </w:t>
            </w:r>
            <w:r w:rsidRP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svrhom uređenja Vrta</w:t>
            </w:r>
          </w:p>
          <w:p w:rsidR="009959A6" w:rsidRPr="009959A6" w:rsidRDefault="009959A6" w:rsidP="009959A6">
            <w:pPr>
              <w:pStyle w:val="Odlomakpopisa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  <w:p w:rsidR="009959A6" w:rsidRPr="009959A6" w:rsidRDefault="00724A84" w:rsidP="00A912F0">
            <w:pPr>
              <w:pStyle w:val="Odlomakpopisa"/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roditeljski sastanak i radionica</w:t>
            </w:r>
            <w:r w:rsidR="009959A6" w:rsidRP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- čiji cilj je bio upoznavanje roditelja s p</w:t>
            </w:r>
            <w:r w:rsid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>rojektnim radom skupine i izrada</w:t>
            </w:r>
            <w:r w:rsidR="009959A6" w:rsidRPr="009959A6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didaktika</w:t>
            </w:r>
            <w:r w:rsidR="0092542C"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  <w:t xml:space="preserve"> za realizaciju projektnog rada</w:t>
            </w:r>
          </w:p>
          <w:p w:rsidR="009959A6" w:rsidRPr="009959A6" w:rsidRDefault="009959A6" w:rsidP="009959A6">
            <w:pPr>
              <w:pStyle w:val="Odlomakpopisa"/>
              <w:suppressAutoHyphens w:val="0"/>
              <w:spacing w:line="360" w:lineRule="auto"/>
              <w:ind w:left="719"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A6" w:rsidRDefault="009959A6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A6" w:rsidRDefault="009959A6" w:rsidP="00483462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  <w:tr w:rsidR="00483462" w:rsidTr="00483462">
        <w:trPr>
          <w:jc w:val="center"/>
        </w:trPr>
        <w:tc>
          <w:tcPr>
            <w:tcW w:w="45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724A84">
            <w:pPr>
              <w:suppressAutoHyphens w:val="0"/>
              <w:spacing w:line="360" w:lineRule="auto"/>
              <w:ind w:right="-3"/>
              <w:textAlignment w:val="auto"/>
              <w:rPr>
                <w:rFonts w:ascii="Calibri" w:hAnsi="Calibri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62" w:rsidRDefault="00483462" w:rsidP="00483462">
            <w:pPr>
              <w:suppressAutoHyphens w:val="0"/>
              <w:spacing w:line="360" w:lineRule="auto"/>
              <w:ind w:right="-3"/>
              <w:jc w:val="center"/>
              <w:textAlignment w:val="auto"/>
              <w:rPr>
                <w:rFonts w:ascii="Calibri" w:hAnsi="Calibri" w:cs="Calibri"/>
                <w:iCs/>
                <w:color w:val="8064A2"/>
                <w:sz w:val="28"/>
                <w:szCs w:val="28"/>
              </w:rPr>
            </w:pPr>
          </w:p>
        </w:tc>
      </w:tr>
    </w:tbl>
    <w:p w:rsidR="00A912F0" w:rsidRDefault="00A912F0">
      <w:pPr>
        <w:suppressAutoHyphens w:val="0"/>
        <w:spacing w:after="200" w:line="276" w:lineRule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2" w:name="_Toc336266445"/>
    </w:p>
    <w:p w:rsidR="009C0BDC" w:rsidRDefault="009C0BDC">
      <w:pPr>
        <w:suppressAutoHyphens w:val="0"/>
        <w:spacing w:after="200" w:line="276" w:lineRule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br w:type="page"/>
      </w:r>
    </w:p>
    <w:p w:rsidR="00483462" w:rsidRPr="00094F18" w:rsidRDefault="00483462" w:rsidP="00094F18">
      <w:pPr>
        <w:suppressAutoHyphens w:val="0"/>
        <w:spacing w:line="360" w:lineRule="auto"/>
        <w:jc w:val="both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OBRAZOVANJE</w:t>
      </w:r>
      <w:r w:rsidRPr="00E8195F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I USAVRŠAVANJE DJELATNIKA</w:t>
      </w:r>
      <w:bookmarkEnd w:id="2"/>
    </w:p>
    <w:p w:rsidR="00483462" w:rsidRDefault="00483462" w:rsidP="00483462">
      <w:pPr>
        <w:tabs>
          <w:tab w:val="left" w:pos="900"/>
        </w:tabs>
        <w:suppressAutoHyphens w:val="0"/>
        <w:spacing w:line="360" w:lineRule="auto"/>
        <w:jc w:val="both"/>
        <w:textAlignment w:val="auto"/>
      </w:pPr>
      <w:r>
        <w:rPr>
          <w:rFonts w:ascii="Calibri" w:hAnsi="Calibri" w:cs="Calibri"/>
          <w:sz w:val="28"/>
          <w:szCs w:val="28"/>
        </w:rPr>
        <w:t>Dominantan cilj unapređivanja kvalitete odgojno obrazovnog rada bio je usmj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ren na osposobljavanju odgojitelja za samostalno i zajedničko (timsko) mijenj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nje odgojno obrazovne prakse te zajedničko građenje (</w:t>
      </w:r>
      <w:proofErr w:type="spellStart"/>
      <w:r>
        <w:rPr>
          <w:rFonts w:ascii="Calibri" w:hAnsi="Calibri" w:cs="Calibri"/>
          <w:sz w:val="28"/>
          <w:szCs w:val="28"/>
        </w:rPr>
        <w:t>sukonstruiranje</w:t>
      </w:r>
      <w:proofErr w:type="spellEnd"/>
      <w:r>
        <w:rPr>
          <w:rFonts w:ascii="Calibri" w:hAnsi="Calibri" w:cs="Calibri"/>
          <w:sz w:val="28"/>
          <w:szCs w:val="28"/>
        </w:rPr>
        <w:t>) kurik</w:t>
      </w:r>
      <w:r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>luma Vrtića tako i svake odgojne skupine ponaosob.</w:t>
      </w:r>
    </w:p>
    <w:p w:rsidR="00483462" w:rsidRDefault="00483462" w:rsidP="00483462">
      <w:pPr>
        <w:suppressAutoHyphens w:val="0"/>
        <w:spacing w:line="360" w:lineRule="auto"/>
        <w:jc w:val="both"/>
        <w:textAlignment w:val="auto"/>
      </w:pPr>
      <w:r>
        <w:rPr>
          <w:rFonts w:ascii="Calibri" w:hAnsi="Calibri" w:cs="Calibri"/>
          <w:sz w:val="28"/>
          <w:szCs w:val="28"/>
        </w:rPr>
        <w:t>Motivirali smo odgojitelje da ostvare ulogu odgojitelja kao refleksivnih praktič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ra kao i na timski pristup razvijanju kvalitete odgojno obrazovnog rada, te smo stoga izabrali daljnje korake u procesu zajedničkog istraživanja i učenja, tj. </w:t>
      </w:r>
      <w:proofErr w:type="spellStart"/>
      <w:r>
        <w:rPr>
          <w:rFonts w:ascii="Calibri" w:hAnsi="Calibri" w:cs="Calibri"/>
          <w:sz w:val="28"/>
          <w:szCs w:val="28"/>
        </w:rPr>
        <w:t>s</w:t>
      </w:r>
      <w:r w:rsidR="001A3F4E"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>konstruiranja</w:t>
      </w:r>
      <w:proofErr w:type="spellEnd"/>
      <w:r>
        <w:rPr>
          <w:rFonts w:ascii="Calibri" w:hAnsi="Calibri" w:cs="Calibri"/>
          <w:sz w:val="28"/>
          <w:szCs w:val="28"/>
        </w:rPr>
        <w:t xml:space="preserve"> znanja svih sudionika tog procesa.</w:t>
      </w:r>
    </w:p>
    <w:p w:rsidR="00483462" w:rsidRDefault="00483462" w:rsidP="00483462">
      <w:pPr>
        <w:suppressAutoHyphens w:val="0"/>
        <w:spacing w:line="360" w:lineRule="auto"/>
        <w:jc w:val="both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Prema tome, polazeći od iskazanog cilja usmjerenog unapređivanju naše                     odgojno obrazovne prakse, naobrazba i stručno usavršavanje odgojnih                             zaposlenika vodili smo se potrebama pedagoške prakse u užem smislu i širem smislu, kao i individualnim potrebama odgojitelja. Prema iskazanom, stručno usavršavanje bilo je usmjereno  na ostvarivanje bitnih zadaća,  na unapređiv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nju odgojno obrazovnog rada i podizanju stručne kompetencije svih odgojno obrazovnih djelatnika </w:t>
      </w:r>
      <w:proofErr w:type="spellStart"/>
      <w:r>
        <w:rPr>
          <w:rFonts w:ascii="Calibri" w:hAnsi="Calibri" w:cs="Calibri"/>
          <w:sz w:val="28"/>
          <w:szCs w:val="28"/>
        </w:rPr>
        <w:t>kongruentno</w:t>
      </w:r>
      <w:proofErr w:type="spellEnd"/>
      <w:r>
        <w:rPr>
          <w:rFonts w:ascii="Calibri" w:hAnsi="Calibri" w:cs="Calibri"/>
          <w:sz w:val="28"/>
          <w:szCs w:val="28"/>
        </w:rPr>
        <w:t xml:space="preserve"> njihovim stručnim kompetencijama i potr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bama. </w:t>
      </w:r>
    </w:p>
    <w:p w:rsidR="00094F18" w:rsidRDefault="006D4208" w:rsidP="00E53AE1">
      <w:pPr>
        <w:suppressAutoHyphens w:val="0"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6D4208">
        <w:rPr>
          <w:rFonts w:asciiTheme="minorHAnsi" w:hAnsiTheme="minorHAnsi" w:cstheme="minorHAnsi"/>
          <w:sz w:val="28"/>
          <w:szCs w:val="28"/>
        </w:rPr>
        <w:t xml:space="preserve">PROPISANA LITERATURA OD AZOO ZA INDIVIDUALNO  STRUČNO </w:t>
      </w:r>
      <w:r w:rsidR="009959A6">
        <w:rPr>
          <w:rFonts w:asciiTheme="minorHAnsi" w:hAnsiTheme="minorHAnsi" w:cstheme="minorHAnsi"/>
          <w:sz w:val="28"/>
          <w:szCs w:val="28"/>
        </w:rPr>
        <w:t>USAVRŠAV</w:t>
      </w:r>
      <w:r w:rsidR="009959A6">
        <w:rPr>
          <w:rFonts w:asciiTheme="minorHAnsi" w:hAnsiTheme="minorHAnsi" w:cstheme="minorHAnsi"/>
          <w:sz w:val="28"/>
          <w:szCs w:val="28"/>
        </w:rPr>
        <w:t>A</w:t>
      </w:r>
      <w:r w:rsidR="009959A6">
        <w:rPr>
          <w:rFonts w:asciiTheme="minorHAnsi" w:hAnsiTheme="minorHAnsi" w:cstheme="minorHAnsi"/>
          <w:sz w:val="28"/>
          <w:szCs w:val="28"/>
        </w:rPr>
        <w:t>NJE:</w:t>
      </w:r>
      <w:r w:rsidR="00E53AE1" w:rsidRPr="00E53AE1">
        <w:rPr>
          <w:rFonts w:asciiTheme="minorHAnsi" w:hAnsiTheme="minorHAnsi" w:cstheme="minorHAnsi"/>
          <w:sz w:val="28"/>
          <w:szCs w:val="28"/>
        </w:rPr>
        <w:t>Odgojitelji su trebali pročitati</w:t>
      </w:r>
      <w:r w:rsidR="00094F18">
        <w:rPr>
          <w:rFonts w:asciiTheme="minorHAnsi" w:hAnsiTheme="minorHAnsi" w:cstheme="minorHAnsi"/>
          <w:sz w:val="28"/>
          <w:szCs w:val="28"/>
        </w:rPr>
        <w:t xml:space="preserve"> knjigu po izboru, od autora : </w:t>
      </w:r>
    </w:p>
    <w:p w:rsidR="00094F18" w:rsidRDefault="00E53AE1" w:rsidP="00E53AE1">
      <w:pPr>
        <w:suppressAutoHyphens w:val="0"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E53AE1">
        <w:rPr>
          <w:rFonts w:asciiTheme="minorHAnsi" w:hAnsiTheme="minorHAnsi" w:cstheme="minorHAnsi"/>
          <w:sz w:val="28"/>
          <w:szCs w:val="28"/>
        </w:rPr>
        <w:t xml:space="preserve">1. </w:t>
      </w:r>
      <w:proofErr w:type="spellStart"/>
      <w:r w:rsidRPr="00E53AE1">
        <w:rPr>
          <w:rFonts w:asciiTheme="minorHAnsi" w:hAnsiTheme="minorHAnsi" w:cstheme="minorHAnsi"/>
          <w:sz w:val="28"/>
          <w:szCs w:val="28"/>
        </w:rPr>
        <w:t>Hansen</w:t>
      </w:r>
      <w:proofErr w:type="spellEnd"/>
      <w:r w:rsidRPr="00E53AE1">
        <w:rPr>
          <w:rFonts w:asciiTheme="minorHAnsi" w:hAnsiTheme="minorHAnsi" w:cstheme="minorHAnsi"/>
          <w:sz w:val="28"/>
          <w:szCs w:val="28"/>
        </w:rPr>
        <w:t xml:space="preserve">, K. A., </w:t>
      </w:r>
      <w:proofErr w:type="spellStart"/>
      <w:r w:rsidRPr="00E53AE1">
        <w:rPr>
          <w:rFonts w:asciiTheme="minorHAnsi" w:hAnsiTheme="minorHAnsi" w:cstheme="minorHAnsi"/>
          <w:sz w:val="28"/>
          <w:szCs w:val="28"/>
        </w:rPr>
        <w:t>Kaufmann</w:t>
      </w:r>
      <w:proofErr w:type="spellEnd"/>
      <w:r w:rsidRPr="00E53AE1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53AE1">
        <w:rPr>
          <w:rFonts w:asciiTheme="minorHAnsi" w:hAnsiTheme="minorHAnsi" w:cstheme="minorHAnsi"/>
          <w:sz w:val="28"/>
          <w:szCs w:val="28"/>
        </w:rPr>
        <w:t>R.K</w:t>
      </w:r>
      <w:proofErr w:type="spellEnd"/>
      <w:r w:rsidRPr="00E53AE1">
        <w:rPr>
          <w:rFonts w:asciiTheme="minorHAnsi" w:hAnsiTheme="minorHAnsi" w:cstheme="minorHAnsi"/>
          <w:sz w:val="28"/>
          <w:szCs w:val="28"/>
        </w:rPr>
        <w:t xml:space="preserve">., Burke Walsh, K. (2001). Kurikulum za vrtiće: razvojno – primjereni program za djecu od 3. do 6. godine, Zagreb,     </w:t>
      </w:r>
      <w:r w:rsidR="00A06F6F">
        <w:rPr>
          <w:rFonts w:asciiTheme="minorHAnsi" w:hAnsiTheme="minorHAnsi" w:cstheme="minorHAnsi"/>
          <w:sz w:val="28"/>
          <w:szCs w:val="28"/>
        </w:rPr>
        <w:t xml:space="preserve">                Korak po korak.</w:t>
      </w:r>
    </w:p>
    <w:p w:rsidR="00094F18" w:rsidRDefault="00E53AE1" w:rsidP="00E53AE1">
      <w:pPr>
        <w:suppressAutoHyphens w:val="0"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E53AE1">
        <w:rPr>
          <w:rFonts w:asciiTheme="minorHAnsi" w:hAnsiTheme="minorHAnsi" w:cstheme="minorHAnsi"/>
          <w:sz w:val="28"/>
          <w:szCs w:val="28"/>
        </w:rPr>
        <w:t xml:space="preserve">2. </w:t>
      </w:r>
      <w:proofErr w:type="spellStart"/>
      <w:r w:rsidRPr="00E53AE1">
        <w:rPr>
          <w:rFonts w:asciiTheme="minorHAnsi" w:hAnsiTheme="minorHAnsi" w:cstheme="minorHAnsi"/>
          <w:sz w:val="28"/>
          <w:szCs w:val="28"/>
        </w:rPr>
        <w:t>Maleš</w:t>
      </w:r>
      <w:proofErr w:type="spellEnd"/>
      <w:r w:rsidRPr="00E53AE1">
        <w:rPr>
          <w:rFonts w:asciiTheme="minorHAnsi" w:hAnsiTheme="minorHAnsi" w:cstheme="minorHAnsi"/>
          <w:sz w:val="28"/>
          <w:szCs w:val="28"/>
        </w:rPr>
        <w:t>-Milanović-Stričević (2oo3.) Živjeti i učiti prava, odgoj za ljudska prava</w:t>
      </w:r>
      <w:r w:rsidR="00094F18">
        <w:rPr>
          <w:rFonts w:asciiTheme="minorHAnsi" w:hAnsiTheme="minorHAnsi" w:cstheme="minorHAnsi"/>
          <w:sz w:val="28"/>
          <w:szCs w:val="28"/>
        </w:rPr>
        <w:t xml:space="preserve"> u sustavu predškolskog odgoja.</w:t>
      </w:r>
    </w:p>
    <w:p w:rsidR="009C0BDC" w:rsidRDefault="00E53AE1" w:rsidP="00E53AE1">
      <w:pPr>
        <w:suppressAutoHyphens w:val="0"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E53AE1">
        <w:rPr>
          <w:rFonts w:asciiTheme="minorHAnsi" w:hAnsiTheme="minorHAnsi" w:cstheme="minorHAnsi"/>
          <w:sz w:val="28"/>
          <w:szCs w:val="28"/>
        </w:rPr>
        <w:t xml:space="preserve">3. </w:t>
      </w:r>
      <w:proofErr w:type="spellStart"/>
      <w:r w:rsidRPr="00E53AE1">
        <w:rPr>
          <w:rFonts w:asciiTheme="minorHAnsi" w:hAnsiTheme="minorHAnsi" w:cstheme="minorHAnsi"/>
          <w:sz w:val="28"/>
          <w:szCs w:val="28"/>
        </w:rPr>
        <w:t>Ragnhild</w:t>
      </w:r>
      <w:proofErr w:type="spellEnd"/>
      <w:r w:rsidRPr="00E53AE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3AE1">
        <w:rPr>
          <w:rFonts w:asciiTheme="minorHAnsi" w:hAnsiTheme="minorHAnsi" w:cstheme="minorHAnsi"/>
          <w:sz w:val="28"/>
          <w:szCs w:val="28"/>
        </w:rPr>
        <w:t>A.Oussoren</w:t>
      </w:r>
      <w:proofErr w:type="spellEnd"/>
      <w:r w:rsidRPr="00E53AE1">
        <w:rPr>
          <w:rFonts w:asciiTheme="minorHAnsi" w:hAnsiTheme="minorHAnsi" w:cstheme="minorHAnsi"/>
          <w:sz w:val="28"/>
          <w:szCs w:val="28"/>
        </w:rPr>
        <w:t>.(2008.) Ples pisanja, Lekenik, Ostvarenje.</w:t>
      </w:r>
    </w:p>
    <w:p w:rsidR="00F72C97" w:rsidRDefault="00E53AE1">
      <w:pPr>
        <w:suppressAutoHyphens w:val="0"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E53AE1">
        <w:rPr>
          <w:rFonts w:asciiTheme="minorHAnsi" w:hAnsiTheme="minorHAnsi" w:cstheme="minorHAnsi"/>
          <w:sz w:val="28"/>
          <w:szCs w:val="28"/>
        </w:rPr>
        <w:t xml:space="preserve">4. </w:t>
      </w:r>
      <w:proofErr w:type="spellStart"/>
      <w:r w:rsidRPr="00E53AE1">
        <w:rPr>
          <w:rFonts w:asciiTheme="minorHAnsi" w:hAnsiTheme="minorHAnsi" w:cstheme="minorHAnsi"/>
          <w:sz w:val="28"/>
          <w:szCs w:val="28"/>
        </w:rPr>
        <w:t>Pešec</w:t>
      </w:r>
      <w:proofErr w:type="spellEnd"/>
      <w:r w:rsidRPr="00E53AE1">
        <w:rPr>
          <w:rFonts w:asciiTheme="minorHAnsi" w:hAnsiTheme="minorHAnsi" w:cstheme="minorHAnsi"/>
          <w:sz w:val="28"/>
          <w:szCs w:val="28"/>
        </w:rPr>
        <w:t>, Iva Krešić (2015.) Sva lica osjećaja Vodič za bolje razumijevanje dječjih       osjećaja, Golden Marketing</w:t>
      </w:r>
    </w:p>
    <w:p w:rsidR="00F54EA8" w:rsidRPr="00F54EA8" w:rsidRDefault="00F54EA8">
      <w:pPr>
        <w:suppressAutoHyphens w:val="0"/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483462" w:rsidRPr="008E34DA" w:rsidRDefault="00483462" w:rsidP="00483462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 w:rsidRPr="008E34DA"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SURADNJA S DRUGIM USTANOVAMA I INSTITUCIJAMA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color w:val="8064A2"/>
          <w:sz w:val="28"/>
          <w:szCs w:val="28"/>
        </w:rPr>
      </w:pPr>
    </w:p>
    <w:p w:rsidR="00483462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Ustanova je surađivala</w:t>
      </w:r>
      <w:r>
        <w:rPr>
          <w:rFonts w:ascii="Calibri" w:hAnsi="Calibri" w:cs="Calibri"/>
          <w:sz w:val="28"/>
          <w:szCs w:val="28"/>
        </w:rPr>
        <w:t xml:space="preserve"> s</w:t>
      </w:r>
      <w:r w:rsidR="001A3F4E">
        <w:rPr>
          <w:rFonts w:ascii="Calibri" w:hAnsi="Calibri" w:cs="Calibri"/>
          <w:sz w:val="28"/>
          <w:szCs w:val="28"/>
        </w:rPr>
        <w:t>a</w:t>
      </w:r>
      <w:r w:rsidR="00A06F6F">
        <w:rPr>
          <w:rFonts w:ascii="Calibri" w:hAnsi="Calibri" w:cs="Calibri"/>
          <w:sz w:val="28"/>
          <w:szCs w:val="28"/>
        </w:rPr>
        <w:t>:</w:t>
      </w:r>
    </w:p>
    <w:p w:rsidR="00A06F6F" w:rsidRPr="008E34DA" w:rsidRDefault="00A06F6F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Osnivačem (</w:t>
      </w:r>
      <w:r w:rsidRPr="008E34DA">
        <w:rPr>
          <w:rFonts w:ascii="Calibri" w:hAnsi="Calibri" w:cs="Calibri"/>
          <w:sz w:val="28"/>
          <w:szCs w:val="28"/>
        </w:rPr>
        <w:t>Općina Podgora</w:t>
      </w:r>
      <w:r>
        <w:rPr>
          <w:rFonts w:ascii="Calibri" w:hAnsi="Calibri" w:cs="Calibri"/>
          <w:sz w:val="28"/>
          <w:szCs w:val="28"/>
        </w:rPr>
        <w:t>)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 xml:space="preserve">- Osnovnom školom: posjet </w:t>
      </w:r>
      <w:proofErr w:type="spellStart"/>
      <w:r w:rsidRPr="008E34DA">
        <w:rPr>
          <w:rFonts w:ascii="Calibri" w:hAnsi="Calibri" w:cs="Calibri"/>
          <w:sz w:val="28"/>
          <w:szCs w:val="28"/>
        </w:rPr>
        <w:t>predškolaca</w:t>
      </w:r>
      <w:proofErr w:type="spellEnd"/>
      <w:r w:rsidRPr="008E34DA">
        <w:rPr>
          <w:rFonts w:ascii="Calibri" w:hAnsi="Calibri" w:cs="Calibri"/>
          <w:sz w:val="28"/>
          <w:szCs w:val="28"/>
        </w:rPr>
        <w:t xml:space="preserve"> prvim razredima, sis</w:t>
      </w:r>
      <w:r>
        <w:rPr>
          <w:rFonts w:ascii="Calibri" w:hAnsi="Calibri" w:cs="Calibri"/>
          <w:sz w:val="28"/>
          <w:szCs w:val="28"/>
        </w:rPr>
        <w:t>tematski pregledi i upisi u 1. r</w:t>
      </w:r>
      <w:r w:rsidRPr="008E34DA">
        <w:rPr>
          <w:rFonts w:ascii="Calibri" w:hAnsi="Calibri" w:cs="Calibri"/>
          <w:sz w:val="28"/>
          <w:szCs w:val="28"/>
        </w:rPr>
        <w:t>azred, posjet knjižnici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Turističkom zajednicom Podgora - Igrane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Dječjim vrtićima: seminari, zajedničke aktivnosti i svečanosti.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Kazalištem lutaka Split; Z produkcija, Bumerang</w:t>
      </w:r>
      <w:r w:rsidR="00FE6E8C">
        <w:rPr>
          <w:rFonts w:ascii="Calibri" w:hAnsi="Calibri" w:cs="Calibri"/>
          <w:sz w:val="28"/>
          <w:szCs w:val="28"/>
        </w:rPr>
        <w:t>,</w:t>
      </w:r>
      <w:r w:rsidR="001A3F4E">
        <w:rPr>
          <w:rFonts w:ascii="Calibri" w:hAnsi="Calibri" w:cs="Calibri"/>
          <w:sz w:val="28"/>
          <w:szCs w:val="28"/>
        </w:rPr>
        <w:t xml:space="preserve"> </w:t>
      </w:r>
      <w:r w:rsidR="00FE6E8C">
        <w:rPr>
          <w:rFonts w:ascii="Calibri" w:hAnsi="Calibri" w:cs="Calibri"/>
          <w:sz w:val="28"/>
          <w:szCs w:val="28"/>
        </w:rPr>
        <w:t>Luka Vidović, Mucalo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Županijskim uredom za</w:t>
      </w:r>
      <w:r>
        <w:rPr>
          <w:rFonts w:ascii="Calibri" w:hAnsi="Calibri" w:cs="Calibri"/>
          <w:sz w:val="28"/>
          <w:szCs w:val="28"/>
        </w:rPr>
        <w:t xml:space="preserve"> prosvjetu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Centrom za socijalnu skrb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Policijskom postajom Makarska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Park</w:t>
      </w:r>
      <w:r w:rsidR="00A732B8">
        <w:rPr>
          <w:rFonts w:ascii="Calibri" w:hAnsi="Calibri" w:cs="Calibri"/>
          <w:sz w:val="28"/>
          <w:szCs w:val="28"/>
        </w:rPr>
        <w:t>om</w:t>
      </w:r>
      <w:r w:rsidR="001A3F4E">
        <w:rPr>
          <w:rFonts w:ascii="Calibri" w:hAnsi="Calibri" w:cs="Calibri"/>
          <w:sz w:val="28"/>
          <w:szCs w:val="28"/>
        </w:rPr>
        <w:t xml:space="preserve"> prirode „</w:t>
      </w:r>
      <w:r w:rsidRPr="008E34DA">
        <w:rPr>
          <w:rFonts w:ascii="Calibri" w:hAnsi="Calibri" w:cs="Calibri"/>
          <w:sz w:val="28"/>
          <w:szCs w:val="28"/>
        </w:rPr>
        <w:t>Biokovo"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Dječji vrtići: Makarska, Gradac, Baška Voda i Brela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Udruga osoba s inv</w:t>
      </w:r>
      <w:r w:rsidR="00A732B8">
        <w:rPr>
          <w:rFonts w:ascii="Calibri" w:hAnsi="Calibri" w:cs="Calibri"/>
          <w:sz w:val="28"/>
          <w:szCs w:val="28"/>
        </w:rPr>
        <w:t>aliditetom „</w:t>
      </w:r>
      <w:r w:rsidRPr="008E34DA">
        <w:rPr>
          <w:rFonts w:ascii="Calibri" w:hAnsi="Calibri" w:cs="Calibri"/>
          <w:sz w:val="28"/>
          <w:szCs w:val="28"/>
        </w:rPr>
        <w:t>Sunce"</w:t>
      </w:r>
    </w:p>
    <w:p w:rsidR="00F54EA8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 xml:space="preserve">- Uredom državne uprave u SDŽ, Služba za državne djelatnosti, Ispostava </w:t>
      </w:r>
    </w:p>
    <w:p w:rsidR="00483462" w:rsidRPr="008E34DA" w:rsidRDefault="00F54EA8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483462" w:rsidRPr="008E34DA">
        <w:rPr>
          <w:rFonts w:ascii="Calibri" w:hAnsi="Calibri" w:cs="Calibri"/>
          <w:sz w:val="28"/>
          <w:szCs w:val="28"/>
        </w:rPr>
        <w:t>Makarska</w:t>
      </w:r>
    </w:p>
    <w:p w:rsidR="00F54EA8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Nastavni zavod z</w:t>
      </w:r>
      <w:r w:rsidR="00A732B8">
        <w:rPr>
          <w:rFonts w:ascii="Calibri" w:hAnsi="Calibri" w:cs="Calibri"/>
          <w:sz w:val="28"/>
          <w:szCs w:val="28"/>
        </w:rPr>
        <w:t>a javno zdravstvo, Služba za školsku</w:t>
      </w:r>
      <w:r w:rsidRPr="008E34DA">
        <w:rPr>
          <w:rFonts w:ascii="Calibri" w:hAnsi="Calibri" w:cs="Calibri"/>
          <w:sz w:val="28"/>
          <w:szCs w:val="28"/>
        </w:rPr>
        <w:t xml:space="preserve"> medicinu, Ispostava </w:t>
      </w:r>
    </w:p>
    <w:p w:rsidR="00483462" w:rsidRPr="008E34DA" w:rsidRDefault="00F54EA8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483462" w:rsidRPr="008E34DA">
        <w:rPr>
          <w:rFonts w:ascii="Calibri" w:hAnsi="Calibri" w:cs="Calibri"/>
          <w:sz w:val="28"/>
          <w:szCs w:val="28"/>
        </w:rPr>
        <w:t>Makar</w:t>
      </w:r>
      <w:r w:rsidR="00A732B8">
        <w:rPr>
          <w:rFonts w:ascii="Calibri" w:hAnsi="Calibri" w:cs="Calibri"/>
          <w:sz w:val="28"/>
          <w:szCs w:val="28"/>
        </w:rPr>
        <w:t>ska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D</w:t>
      </w:r>
      <w:r w:rsidR="00A732B8">
        <w:rPr>
          <w:rFonts w:ascii="Calibri" w:hAnsi="Calibri" w:cs="Calibri"/>
          <w:sz w:val="28"/>
          <w:szCs w:val="28"/>
        </w:rPr>
        <w:t xml:space="preserve">ržavnim zavodom za statistiku - </w:t>
      </w:r>
      <w:r w:rsidRPr="008E34DA">
        <w:rPr>
          <w:rFonts w:ascii="Calibri" w:hAnsi="Calibri" w:cs="Calibri"/>
          <w:sz w:val="28"/>
          <w:szCs w:val="28"/>
        </w:rPr>
        <w:t>Ispostava Makarska.</w:t>
      </w:r>
    </w:p>
    <w:p w:rsidR="00483462" w:rsidRPr="008E34DA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sz w:val="28"/>
          <w:szCs w:val="28"/>
        </w:rPr>
      </w:pPr>
      <w:r w:rsidRPr="008E34DA">
        <w:rPr>
          <w:rFonts w:ascii="Calibri" w:hAnsi="Calibri" w:cs="Calibri"/>
          <w:sz w:val="28"/>
          <w:szCs w:val="28"/>
        </w:rPr>
        <w:t>- Specijalist</w:t>
      </w:r>
      <w:r>
        <w:rPr>
          <w:rFonts w:ascii="Calibri" w:hAnsi="Calibri" w:cs="Calibri"/>
          <w:sz w:val="28"/>
          <w:szCs w:val="28"/>
        </w:rPr>
        <w:t xml:space="preserve">ička ordinacija medicine rada : </w:t>
      </w:r>
      <w:proofErr w:type="spellStart"/>
      <w:r>
        <w:rPr>
          <w:rFonts w:ascii="Calibri" w:hAnsi="Calibri" w:cs="Calibri"/>
          <w:sz w:val="28"/>
          <w:szCs w:val="28"/>
        </w:rPr>
        <w:t>dr.Matko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Pavlinović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483462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color w:val="8064A2"/>
          <w:sz w:val="28"/>
          <w:szCs w:val="28"/>
        </w:rPr>
      </w:pPr>
    </w:p>
    <w:p w:rsidR="00483462" w:rsidRDefault="00483462" w:rsidP="00483462">
      <w:pPr>
        <w:suppressAutoHyphens w:val="0"/>
        <w:spacing w:line="360" w:lineRule="auto"/>
        <w:textAlignment w:val="auto"/>
        <w:rPr>
          <w:rFonts w:ascii="Calibri" w:hAnsi="Calibri" w:cs="Calibri"/>
          <w:color w:val="8064A2"/>
          <w:sz w:val="28"/>
          <w:szCs w:val="28"/>
        </w:rPr>
      </w:pPr>
    </w:p>
    <w:p w:rsidR="000B04C4" w:rsidRDefault="000B04C4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591107" w:rsidRDefault="00C15B97">
      <w:pPr>
        <w:keepNext/>
        <w:suppressAutoHyphens w:val="0"/>
        <w:textAlignment w:val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RAD ODGOJITELJSKOG VIJEĆA</w:t>
      </w:r>
      <w:bookmarkEnd w:id="1"/>
    </w:p>
    <w:p w:rsidR="00591107" w:rsidRDefault="00591107">
      <w:pPr>
        <w:keepNext/>
        <w:suppressAutoHyphens w:val="0"/>
        <w:textAlignment w:val="auto"/>
        <w:rPr>
          <w:rFonts w:ascii="Garamond" w:hAnsi="Garamond" w:cs="Arial"/>
          <w:b/>
          <w:caps/>
          <w:color w:val="76923C"/>
          <w:sz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591107" w:rsidRPr="00F72C97" w:rsidRDefault="00C15B97">
      <w:pPr>
        <w:suppressAutoHyphens w:val="0"/>
        <w:spacing w:line="360" w:lineRule="auto"/>
        <w:ind w:right="-3"/>
        <w:jc w:val="both"/>
        <w:textAlignment w:val="auto"/>
        <w:rPr>
          <w:rFonts w:asciiTheme="minorHAnsi" w:hAnsiTheme="minorHAnsi" w:cstheme="minorHAnsi"/>
          <w:sz w:val="28"/>
          <w:szCs w:val="28"/>
        </w:rPr>
      </w:pPr>
      <w:r w:rsidRPr="00F72C97">
        <w:rPr>
          <w:rFonts w:asciiTheme="minorHAnsi" w:hAnsiTheme="minorHAnsi" w:cstheme="minorHAnsi"/>
          <w:sz w:val="28"/>
          <w:szCs w:val="28"/>
        </w:rPr>
        <w:t>Odgojiteljsko vijeće kao stručno tijelo vrtića je u ovoj pedagoškoj godini donij</w:t>
      </w:r>
      <w:r w:rsidRPr="00F72C97">
        <w:rPr>
          <w:rFonts w:asciiTheme="minorHAnsi" w:hAnsiTheme="minorHAnsi" w:cstheme="minorHAnsi"/>
          <w:sz w:val="28"/>
          <w:szCs w:val="28"/>
        </w:rPr>
        <w:t>e</w:t>
      </w:r>
      <w:r w:rsidRPr="00F72C97">
        <w:rPr>
          <w:rFonts w:asciiTheme="minorHAnsi" w:hAnsiTheme="minorHAnsi" w:cstheme="minorHAnsi"/>
          <w:sz w:val="28"/>
          <w:szCs w:val="28"/>
        </w:rPr>
        <w:t>lo</w:t>
      </w:r>
      <w:r w:rsidR="006D4208">
        <w:rPr>
          <w:rFonts w:asciiTheme="minorHAnsi" w:hAnsiTheme="minorHAnsi" w:cstheme="minorHAnsi"/>
          <w:sz w:val="28"/>
          <w:szCs w:val="28"/>
        </w:rPr>
        <w:t xml:space="preserve"> </w:t>
      </w:r>
      <w:r w:rsidRPr="00F72C97">
        <w:rPr>
          <w:rFonts w:asciiTheme="minorHAnsi" w:hAnsiTheme="minorHAnsi" w:cstheme="minorHAnsi"/>
          <w:sz w:val="28"/>
          <w:szCs w:val="28"/>
        </w:rPr>
        <w:t xml:space="preserve"> va</w:t>
      </w:r>
      <w:r w:rsidR="0059502B">
        <w:rPr>
          <w:rFonts w:asciiTheme="minorHAnsi" w:hAnsiTheme="minorHAnsi" w:cstheme="minorHAnsi"/>
          <w:sz w:val="28"/>
          <w:szCs w:val="28"/>
        </w:rPr>
        <w:t>žne prijedloge i odluke za rad V</w:t>
      </w:r>
      <w:r w:rsidRPr="00F72C97">
        <w:rPr>
          <w:rFonts w:asciiTheme="minorHAnsi" w:hAnsiTheme="minorHAnsi" w:cstheme="minorHAnsi"/>
          <w:sz w:val="28"/>
          <w:szCs w:val="28"/>
        </w:rPr>
        <w:t>rtića, raspravljalo o</w:t>
      </w:r>
      <w:r w:rsidR="0059502B">
        <w:rPr>
          <w:rFonts w:asciiTheme="minorHAnsi" w:hAnsiTheme="minorHAnsi" w:cstheme="minorHAnsi"/>
          <w:sz w:val="28"/>
          <w:szCs w:val="28"/>
        </w:rPr>
        <w:t xml:space="preserve"> aktualnoj problematici o radu V</w:t>
      </w:r>
      <w:r w:rsidRPr="00F72C97">
        <w:rPr>
          <w:rFonts w:asciiTheme="minorHAnsi" w:hAnsiTheme="minorHAnsi" w:cstheme="minorHAnsi"/>
          <w:sz w:val="28"/>
          <w:szCs w:val="28"/>
        </w:rPr>
        <w:t>rtića, bilo mjesto stručnog usavršavanja i učenja kroz brojne stručne teme za unapređenje odgojno obrazovne prakse. Odgojitel</w:t>
      </w:r>
      <w:r w:rsidR="001066F4">
        <w:rPr>
          <w:rFonts w:asciiTheme="minorHAnsi" w:hAnsiTheme="minorHAnsi" w:cstheme="minorHAnsi"/>
          <w:sz w:val="28"/>
          <w:szCs w:val="28"/>
        </w:rPr>
        <w:t xml:space="preserve">jsko vijeće je ove pedagoške  godine činilo 5 </w:t>
      </w:r>
      <w:r w:rsidRPr="00F72C97">
        <w:rPr>
          <w:rFonts w:asciiTheme="minorHAnsi" w:hAnsiTheme="minorHAnsi" w:cstheme="minorHAnsi"/>
          <w:sz w:val="28"/>
          <w:szCs w:val="28"/>
        </w:rPr>
        <w:t xml:space="preserve"> odg</w:t>
      </w:r>
      <w:r w:rsidR="005F1147" w:rsidRPr="00F72C97">
        <w:rPr>
          <w:rFonts w:asciiTheme="minorHAnsi" w:hAnsiTheme="minorHAnsi" w:cstheme="minorHAnsi"/>
          <w:sz w:val="28"/>
          <w:szCs w:val="28"/>
        </w:rPr>
        <w:t>ojitelja i 1 stručni suradnik (pedagog)</w:t>
      </w:r>
      <w:r w:rsidR="001066F4">
        <w:rPr>
          <w:rFonts w:asciiTheme="minorHAnsi" w:hAnsiTheme="minorHAnsi" w:cstheme="minorHAnsi"/>
          <w:sz w:val="28"/>
          <w:szCs w:val="28"/>
        </w:rPr>
        <w:t>, a</w:t>
      </w:r>
      <w:r w:rsidR="005F1147" w:rsidRPr="00F72C97">
        <w:rPr>
          <w:rFonts w:asciiTheme="minorHAnsi" w:hAnsiTheme="minorHAnsi" w:cstheme="minorHAnsi"/>
          <w:sz w:val="28"/>
          <w:szCs w:val="28"/>
        </w:rPr>
        <w:t xml:space="preserve"> pre</w:t>
      </w:r>
      <w:r w:rsidR="005F1147" w:rsidRPr="00F72C97">
        <w:rPr>
          <w:rFonts w:asciiTheme="minorHAnsi" w:hAnsiTheme="minorHAnsi" w:cstheme="minorHAnsi"/>
          <w:sz w:val="28"/>
          <w:szCs w:val="28"/>
        </w:rPr>
        <w:t>d</w:t>
      </w:r>
      <w:r w:rsidR="005F1147" w:rsidRPr="00F72C97">
        <w:rPr>
          <w:rFonts w:asciiTheme="minorHAnsi" w:hAnsiTheme="minorHAnsi" w:cstheme="minorHAnsi"/>
          <w:sz w:val="28"/>
          <w:szCs w:val="28"/>
        </w:rPr>
        <w:t>sjeda</w:t>
      </w:r>
      <w:r w:rsidRPr="00F72C97">
        <w:rPr>
          <w:rFonts w:asciiTheme="minorHAnsi" w:hAnsiTheme="minorHAnsi" w:cstheme="minorHAnsi"/>
          <w:sz w:val="28"/>
          <w:szCs w:val="28"/>
        </w:rPr>
        <w:t xml:space="preserve">vala mu je ravnateljica. </w:t>
      </w:r>
    </w:p>
    <w:p w:rsidR="00591107" w:rsidRPr="0094408F" w:rsidRDefault="0034251D" w:rsidP="0094408F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SJEDNICE ODGOJITELJSKIH</w:t>
      </w:r>
      <w:r w:rsidR="00DB2B0A" w:rsidRPr="0094408F">
        <w:rPr>
          <w:rFonts w:ascii="Calibri" w:eastAsia="Calibri" w:hAnsi="Calibri"/>
          <w:b/>
          <w:sz w:val="22"/>
          <w:szCs w:val="22"/>
          <w:lang w:eastAsia="en-US"/>
        </w:rPr>
        <w:t xml:space="preserve"> VIJEĆE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B2B0A" w:rsidRPr="0094408F" w:rsidTr="00DB2B0A">
        <w:tc>
          <w:tcPr>
            <w:tcW w:w="4644" w:type="dxa"/>
          </w:tcPr>
          <w:p w:rsidR="00DB2B0A" w:rsidRPr="0094408F" w:rsidRDefault="00757B9A" w:rsidP="0094408F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09</w:t>
            </w:r>
            <w:r w:rsidR="00D52092">
              <w:rPr>
                <w:rFonts w:ascii="Calibri" w:eastAsia="Calibri" w:hAnsi="Calibri"/>
                <w:b/>
                <w:lang w:eastAsia="en-US"/>
              </w:rPr>
              <w:t>.09.2</w:t>
            </w:r>
            <w:r w:rsidR="0094408F" w:rsidRPr="0094408F">
              <w:rPr>
                <w:rFonts w:ascii="Calibri" w:eastAsia="Calibri" w:hAnsi="Calibri"/>
                <w:b/>
                <w:lang w:eastAsia="en-US"/>
              </w:rPr>
              <w:t>0</w:t>
            </w:r>
            <w:r w:rsidR="00D52092">
              <w:rPr>
                <w:rFonts w:ascii="Calibri" w:eastAsia="Calibri" w:hAnsi="Calibri"/>
                <w:b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lang w:eastAsia="en-US"/>
              </w:rPr>
              <w:t>9</w:t>
            </w:r>
            <w:r w:rsidR="0094408F" w:rsidRPr="0094408F">
              <w:rPr>
                <w:rFonts w:ascii="Calibri" w:eastAsia="Calibri" w:hAnsi="Calibri"/>
                <w:b/>
                <w:lang w:eastAsia="en-US"/>
              </w:rPr>
              <w:t>.</w:t>
            </w:r>
          </w:p>
        </w:tc>
        <w:tc>
          <w:tcPr>
            <w:tcW w:w="4644" w:type="dxa"/>
          </w:tcPr>
          <w:p w:rsidR="00DB2B0A" w:rsidRPr="0094408F" w:rsidRDefault="0094408F" w:rsidP="0094408F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94408F">
              <w:rPr>
                <w:rFonts w:ascii="Calibri" w:eastAsia="Calibri" w:hAnsi="Calibri"/>
                <w:b/>
                <w:lang w:eastAsia="en-US"/>
              </w:rPr>
              <w:t>PRVO ODGOJITELJSKO VIJEĆE</w:t>
            </w:r>
          </w:p>
        </w:tc>
      </w:tr>
      <w:tr w:rsidR="00DB2B0A" w:rsidRPr="0094408F" w:rsidTr="00DB2B0A">
        <w:tc>
          <w:tcPr>
            <w:tcW w:w="4644" w:type="dxa"/>
          </w:tcPr>
          <w:p w:rsidR="00DB2B0A" w:rsidRPr="0094408F" w:rsidRDefault="00A06F6F" w:rsidP="0094408F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23.09</w:t>
            </w:r>
            <w:r w:rsidR="00757B9A">
              <w:rPr>
                <w:rFonts w:ascii="Calibri" w:eastAsia="Calibri" w:hAnsi="Calibri"/>
                <w:b/>
                <w:lang w:eastAsia="en-US"/>
              </w:rPr>
              <w:t>.2019.</w:t>
            </w:r>
          </w:p>
        </w:tc>
        <w:tc>
          <w:tcPr>
            <w:tcW w:w="4644" w:type="dxa"/>
          </w:tcPr>
          <w:p w:rsidR="00DB2B0A" w:rsidRPr="0094408F" w:rsidRDefault="0094408F" w:rsidP="0094408F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94408F">
              <w:rPr>
                <w:rFonts w:ascii="Calibri" w:eastAsia="Calibri" w:hAnsi="Calibri"/>
                <w:b/>
                <w:lang w:eastAsia="en-US"/>
              </w:rPr>
              <w:t>DRUGO ODGOJITELJSKO VIJEĆE</w:t>
            </w:r>
          </w:p>
        </w:tc>
      </w:tr>
      <w:tr w:rsidR="00D52092" w:rsidRPr="0094408F" w:rsidTr="00DB2B0A">
        <w:tc>
          <w:tcPr>
            <w:tcW w:w="4644" w:type="dxa"/>
          </w:tcPr>
          <w:p w:rsidR="00D52092" w:rsidRPr="0094408F" w:rsidRDefault="002364B9" w:rsidP="0094408F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23.01</w:t>
            </w:r>
            <w:r w:rsidR="00757B9A">
              <w:rPr>
                <w:rFonts w:ascii="Calibri" w:eastAsia="Calibri" w:hAnsi="Calibri"/>
                <w:b/>
                <w:lang w:eastAsia="en-US"/>
              </w:rPr>
              <w:t>.2020.</w:t>
            </w:r>
          </w:p>
        </w:tc>
        <w:tc>
          <w:tcPr>
            <w:tcW w:w="4644" w:type="dxa"/>
          </w:tcPr>
          <w:p w:rsidR="00D52092" w:rsidRPr="0094408F" w:rsidRDefault="00094F18" w:rsidP="0094408F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TREĆE</w:t>
            </w:r>
            <w:r w:rsidR="0034251D">
              <w:rPr>
                <w:rFonts w:ascii="Calibri" w:eastAsia="Calibri" w:hAnsi="Calibri"/>
                <w:b/>
                <w:lang w:eastAsia="en-US"/>
              </w:rPr>
              <w:t xml:space="preserve"> ODGOJITELJSKO VIJEĆE</w:t>
            </w:r>
          </w:p>
        </w:tc>
      </w:tr>
    </w:tbl>
    <w:p w:rsidR="00DC3C66" w:rsidRPr="0094408F" w:rsidRDefault="00DC3C66" w:rsidP="0094408F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1107" w:rsidRDefault="00591107">
      <w:pPr>
        <w:tabs>
          <w:tab w:val="left" w:pos="6840"/>
        </w:tabs>
        <w:suppressAutoHyphens w:val="0"/>
        <w:ind w:right="-3"/>
        <w:textAlignment w:val="auto"/>
      </w:pPr>
    </w:p>
    <w:p w:rsidR="00F54EA8" w:rsidRDefault="00F54EA8">
      <w:pPr>
        <w:suppressAutoHyphens w:val="0"/>
        <w:spacing w:after="200" w:line="276" w:lineRule="auto"/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3" w:name="_Toc304886075"/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br w:type="page"/>
      </w:r>
    </w:p>
    <w:p w:rsidR="00591107" w:rsidRDefault="00C15B97">
      <w:pPr>
        <w:keepNext/>
        <w:pageBreakBefore/>
        <w:suppressAutoHyphens w:val="0"/>
        <w:textAlignment w:val="auto"/>
      </w:pPr>
      <w:r>
        <w:rPr>
          <w:b/>
          <w:color w:val="8064A2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RAD UPRAVNOG VIJEĆA</w:t>
      </w:r>
      <w:bookmarkEnd w:id="3"/>
    </w:p>
    <w:p w:rsidR="00591107" w:rsidRDefault="00591107">
      <w:pPr>
        <w:suppressAutoHyphens w:val="0"/>
        <w:textAlignment w:val="auto"/>
        <w:rPr>
          <w:rFonts w:ascii="Garamond" w:hAnsi="Garamond" w:cs="Arial"/>
          <w:sz w:val="28"/>
          <w:szCs w:val="28"/>
        </w:rPr>
      </w:pPr>
    </w:p>
    <w:p w:rsidR="00591107" w:rsidRDefault="00591107">
      <w:pPr>
        <w:suppressAutoHyphens w:val="0"/>
        <w:ind w:right="-3"/>
        <w:jc w:val="both"/>
        <w:textAlignment w:val="auto"/>
      </w:pPr>
    </w:p>
    <w:p w:rsidR="00591107" w:rsidRPr="006D4208" w:rsidRDefault="00C15B97">
      <w:pPr>
        <w:suppressAutoHyphens w:val="0"/>
        <w:spacing w:line="360" w:lineRule="auto"/>
        <w:ind w:right="-3"/>
        <w:textAlignment w:val="auto"/>
        <w:rPr>
          <w:rFonts w:asciiTheme="minorHAnsi" w:hAnsiTheme="minorHAnsi" w:cstheme="minorHAnsi"/>
          <w:bCs/>
          <w:sz w:val="28"/>
          <w:szCs w:val="28"/>
        </w:rPr>
      </w:pPr>
      <w:r w:rsidRPr="006D4208">
        <w:rPr>
          <w:rFonts w:asciiTheme="minorHAnsi" w:hAnsiTheme="minorHAnsi" w:cstheme="minorHAnsi"/>
          <w:bCs/>
          <w:sz w:val="28"/>
          <w:szCs w:val="28"/>
        </w:rPr>
        <w:t>Za kvalitetan rad Upravnog vijeća posebno</w:t>
      </w:r>
      <w:r w:rsidR="0059502B">
        <w:rPr>
          <w:rFonts w:asciiTheme="minorHAnsi" w:hAnsiTheme="minorHAnsi" w:cstheme="minorHAnsi"/>
          <w:bCs/>
          <w:sz w:val="28"/>
          <w:szCs w:val="28"/>
        </w:rPr>
        <w:t xml:space="preserve"> smo ove godine</w:t>
      </w:r>
      <w:r w:rsidRPr="006D4208">
        <w:rPr>
          <w:rFonts w:asciiTheme="minorHAnsi" w:hAnsiTheme="minorHAnsi" w:cstheme="minorHAnsi"/>
          <w:bCs/>
          <w:sz w:val="28"/>
          <w:szCs w:val="28"/>
        </w:rPr>
        <w:t>:</w:t>
      </w:r>
    </w:p>
    <w:p w:rsidR="00591107" w:rsidRPr="006D4208" w:rsidRDefault="00C15B97">
      <w:pPr>
        <w:numPr>
          <w:ilvl w:val="0"/>
          <w:numId w:val="4"/>
        </w:numPr>
        <w:suppressAutoHyphens w:val="0"/>
        <w:spacing w:line="360" w:lineRule="auto"/>
        <w:ind w:right="-3"/>
        <w:textAlignment w:val="auto"/>
        <w:rPr>
          <w:rFonts w:asciiTheme="minorHAnsi" w:hAnsiTheme="minorHAnsi" w:cstheme="minorHAnsi"/>
          <w:sz w:val="28"/>
          <w:szCs w:val="28"/>
        </w:rPr>
      </w:pPr>
      <w:r w:rsidRPr="006D4208">
        <w:rPr>
          <w:rFonts w:asciiTheme="minorHAnsi" w:hAnsiTheme="minorHAnsi" w:cstheme="minorHAnsi"/>
          <w:sz w:val="28"/>
          <w:szCs w:val="28"/>
        </w:rPr>
        <w:t>Osigurali optimalne uvjete rada članova Upravnog vijeća (vrijeme, mjesto i sl.).</w:t>
      </w:r>
    </w:p>
    <w:p w:rsidR="00591107" w:rsidRPr="006D4208" w:rsidRDefault="00C15B97">
      <w:pPr>
        <w:numPr>
          <w:ilvl w:val="0"/>
          <w:numId w:val="4"/>
        </w:numPr>
        <w:suppressAutoHyphens w:val="0"/>
        <w:spacing w:line="360" w:lineRule="auto"/>
        <w:ind w:right="-3"/>
        <w:textAlignment w:val="auto"/>
        <w:rPr>
          <w:rFonts w:asciiTheme="minorHAnsi" w:hAnsiTheme="minorHAnsi" w:cstheme="minorHAnsi"/>
          <w:sz w:val="28"/>
          <w:szCs w:val="28"/>
        </w:rPr>
      </w:pPr>
      <w:r w:rsidRPr="006D4208">
        <w:rPr>
          <w:rFonts w:asciiTheme="minorHAnsi" w:hAnsiTheme="minorHAnsi" w:cstheme="minorHAnsi"/>
          <w:sz w:val="28"/>
          <w:szCs w:val="28"/>
        </w:rPr>
        <w:t>Pravovremeno pripremali sjednice Upravnog vijeća u međusobnoj sura</w:t>
      </w:r>
      <w:r w:rsidRPr="006D4208">
        <w:rPr>
          <w:rFonts w:asciiTheme="minorHAnsi" w:hAnsiTheme="minorHAnsi" w:cstheme="minorHAnsi"/>
          <w:sz w:val="28"/>
          <w:szCs w:val="28"/>
        </w:rPr>
        <w:t>d</w:t>
      </w:r>
      <w:r w:rsidRPr="006D4208">
        <w:rPr>
          <w:rFonts w:asciiTheme="minorHAnsi" w:hAnsiTheme="minorHAnsi" w:cstheme="minorHAnsi"/>
          <w:sz w:val="28"/>
          <w:szCs w:val="28"/>
        </w:rPr>
        <w:t>nji  predsjednika Upravnog vijeća i ravnateljice.</w:t>
      </w:r>
    </w:p>
    <w:p w:rsidR="00591107" w:rsidRPr="006D4208" w:rsidRDefault="00C15B97">
      <w:pPr>
        <w:numPr>
          <w:ilvl w:val="0"/>
          <w:numId w:val="4"/>
        </w:numPr>
        <w:suppressAutoHyphens w:val="0"/>
        <w:spacing w:line="360" w:lineRule="auto"/>
        <w:ind w:right="-3"/>
        <w:textAlignment w:val="auto"/>
        <w:rPr>
          <w:rFonts w:asciiTheme="minorHAnsi" w:hAnsiTheme="minorHAnsi" w:cstheme="minorHAnsi"/>
        </w:rPr>
      </w:pPr>
      <w:r w:rsidRPr="006D4208">
        <w:rPr>
          <w:rFonts w:asciiTheme="minorHAnsi" w:hAnsiTheme="minorHAnsi" w:cstheme="minorHAnsi"/>
          <w:sz w:val="28"/>
          <w:szCs w:val="28"/>
        </w:rPr>
        <w:t>Kontinuirano izvještavali članove Upravnog vijeća o realizaciji odluka s prethodnih sjednica i događanjima u vrtiću.</w:t>
      </w:r>
    </w:p>
    <w:p w:rsidR="00591107" w:rsidRPr="006D4208" w:rsidRDefault="00C15B97">
      <w:pPr>
        <w:numPr>
          <w:ilvl w:val="0"/>
          <w:numId w:val="4"/>
        </w:numPr>
        <w:suppressAutoHyphens w:val="0"/>
        <w:spacing w:line="360" w:lineRule="auto"/>
        <w:ind w:right="-3"/>
        <w:textAlignment w:val="auto"/>
        <w:rPr>
          <w:rFonts w:asciiTheme="minorHAnsi" w:hAnsiTheme="minorHAnsi" w:cstheme="minorHAnsi"/>
        </w:rPr>
      </w:pPr>
      <w:r w:rsidRPr="006D4208">
        <w:rPr>
          <w:rFonts w:asciiTheme="minorHAnsi" w:hAnsiTheme="minorHAnsi" w:cstheme="minorHAnsi"/>
          <w:sz w:val="28"/>
          <w:szCs w:val="28"/>
        </w:rPr>
        <w:t>Prema potrebi donosili odluke o raspisivanju natječaja za zasnivanje ra</w:t>
      </w:r>
      <w:r w:rsidRPr="006D4208">
        <w:rPr>
          <w:rFonts w:asciiTheme="minorHAnsi" w:hAnsiTheme="minorHAnsi" w:cstheme="minorHAnsi"/>
          <w:sz w:val="28"/>
          <w:szCs w:val="28"/>
        </w:rPr>
        <w:t>d</w:t>
      </w:r>
      <w:r w:rsidRPr="006D4208">
        <w:rPr>
          <w:rFonts w:asciiTheme="minorHAnsi" w:hAnsiTheme="minorHAnsi" w:cstheme="minorHAnsi"/>
          <w:sz w:val="28"/>
          <w:szCs w:val="28"/>
        </w:rPr>
        <w:t>nog odnosa na određeno (zamjene za bolovanja) i na neodređeno vrij</w:t>
      </w:r>
      <w:r w:rsidRPr="006D4208">
        <w:rPr>
          <w:rFonts w:asciiTheme="minorHAnsi" w:hAnsiTheme="minorHAnsi" w:cstheme="minorHAnsi"/>
          <w:sz w:val="28"/>
          <w:szCs w:val="28"/>
        </w:rPr>
        <w:t>e</w:t>
      </w:r>
      <w:r w:rsidRPr="006D4208">
        <w:rPr>
          <w:rFonts w:asciiTheme="minorHAnsi" w:hAnsiTheme="minorHAnsi" w:cstheme="minorHAnsi"/>
          <w:sz w:val="28"/>
          <w:szCs w:val="28"/>
        </w:rPr>
        <w:t>me i pravovremeno donosili odluke o zasnivanju radnih odnosa po rasp</w:t>
      </w:r>
      <w:r w:rsidRPr="006D4208">
        <w:rPr>
          <w:rFonts w:asciiTheme="minorHAnsi" w:hAnsiTheme="minorHAnsi" w:cstheme="minorHAnsi"/>
          <w:sz w:val="28"/>
          <w:szCs w:val="28"/>
        </w:rPr>
        <w:t>i</w:t>
      </w:r>
      <w:r w:rsidRPr="006D4208">
        <w:rPr>
          <w:rFonts w:asciiTheme="minorHAnsi" w:hAnsiTheme="minorHAnsi" w:cstheme="minorHAnsi"/>
          <w:sz w:val="28"/>
          <w:szCs w:val="28"/>
        </w:rPr>
        <w:t>sanim natječajima</w:t>
      </w:r>
    </w:p>
    <w:p w:rsidR="00591107" w:rsidRPr="006D4208" w:rsidRDefault="00C15B97">
      <w:pPr>
        <w:numPr>
          <w:ilvl w:val="0"/>
          <w:numId w:val="4"/>
        </w:numPr>
        <w:suppressAutoHyphens w:val="0"/>
        <w:spacing w:line="360" w:lineRule="auto"/>
        <w:ind w:right="-3"/>
        <w:textAlignment w:val="auto"/>
        <w:rPr>
          <w:rFonts w:asciiTheme="minorHAnsi" w:hAnsiTheme="minorHAnsi" w:cstheme="minorHAnsi"/>
        </w:rPr>
      </w:pPr>
      <w:r w:rsidRPr="006D4208">
        <w:rPr>
          <w:rFonts w:asciiTheme="minorHAnsi" w:hAnsiTheme="minorHAnsi" w:cstheme="minorHAnsi"/>
          <w:sz w:val="28"/>
          <w:szCs w:val="28"/>
        </w:rPr>
        <w:t>Na vrijeme u zakonskom roku usvajali  periodične obračune i godišnji f</w:t>
      </w:r>
      <w:r w:rsidRPr="006D4208">
        <w:rPr>
          <w:rFonts w:asciiTheme="minorHAnsi" w:hAnsiTheme="minorHAnsi" w:cstheme="minorHAnsi"/>
          <w:sz w:val="28"/>
          <w:szCs w:val="28"/>
        </w:rPr>
        <w:t>i</w:t>
      </w:r>
      <w:r w:rsidRPr="006D4208">
        <w:rPr>
          <w:rFonts w:asciiTheme="minorHAnsi" w:hAnsiTheme="minorHAnsi" w:cstheme="minorHAnsi"/>
          <w:sz w:val="28"/>
          <w:szCs w:val="28"/>
        </w:rPr>
        <w:t xml:space="preserve">nancijski plan i izvješća, Godišnji plan i  izvješće rada dječjeg vrtića  </w:t>
      </w:r>
      <w:r w:rsidR="005F1147" w:rsidRPr="006D4208">
        <w:rPr>
          <w:rFonts w:asciiTheme="minorHAnsi" w:hAnsiTheme="minorHAnsi" w:cstheme="minorHAnsi"/>
          <w:sz w:val="28"/>
          <w:szCs w:val="28"/>
        </w:rPr>
        <w:t>„</w:t>
      </w:r>
      <w:r w:rsidRPr="006D4208">
        <w:rPr>
          <w:rFonts w:asciiTheme="minorHAnsi" w:hAnsiTheme="minorHAnsi" w:cstheme="minorHAnsi"/>
          <w:sz w:val="28"/>
          <w:szCs w:val="28"/>
        </w:rPr>
        <w:t>Mo</w:t>
      </w:r>
      <w:r w:rsidRPr="006D4208">
        <w:rPr>
          <w:rFonts w:asciiTheme="minorHAnsi" w:hAnsiTheme="minorHAnsi" w:cstheme="minorHAnsi"/>
          <w:sz w:val="28"/>
          <w:szCs w:val="28"/>
        </w:rPr>
        <w:t>r</w:t>
      </w:r>
      <w:r w:rsidRPr="006D4208">
        <w:rPr>
          <w:rFonts w:asciiTheme="minorHAnsi" w:hAnsiTheme="minorHAnsi" w:cstheme="minorHAnsi"/>
          <w:sz w:val="28"/>
          <w:szCs w:val="28"/>
        </w:rPr>
        <w:t>ski konjić</w:t>
      </w:r>
      <w:r w:rsidR="005F1147" w:rsidRPr="006D4208">
        <w:rPr>
          <w:rFonts w:asciiTheme="minorHAnsi" w:hAnsiTheme="minorHAnsi" w:cstheme="minorHAnsi"/>
          <w:sz w:val="28"/>
          <w:szCs w:val="28"/>
        </w:rPr>
        <w:t>“</w:t>
      </w:r>
      <w:r w:rsidR="0059502B">
        <w:rPr>
          <w:rFonts w:asciiTheme="minorHAnsi" w:hAnsiTheme="minorHAnsi" w:cstheme="minorHAnsi"/>
          <w:sz w:val="28"/>
          <w:szCs w:val="28"/>
        </w:rPr>
        <w:t xml:space="preserve"> za tekuću pedagošku godinu</w:t>
      </w:r>
    </w:p>
    <w:p w:rsidR="00591107" w:rsidRDefault="005F1147">
      <w:pPr>
        <w:numPr>
          <w:ilvl w:val="0"/>
          <w:numId w:val="4"/>
        </w:numPr>
        <w:suppressAutoHyphens w:val="0"/>
        <w:spacing w:line="360" w:lineRule="auto"/>
        <w:ind w:right="-3"/>
        <w:textAlignment w:val="auto"/>
        <w:rPr>
          <w:rFonts w:asciiTheme="minorHAnsi" w:hAnsiTheme="minorHAnsi" w:cstheme="minorHAnsi"/>
          <w:sz w:val="28"/>
          <w:szCs w:val="28"/>
        </w:rPr>
      </w:pPr>
      <w:r w:rsidRPr="006D4208">
        <w:rPr>
          <w:rFonts w:asciiTheme="minorHAnsi" w:hAnsiTheme="minorHAnsi" w:cstheme="minorHAnsi"/>
          <w:sz w:val="28"/>
          <w:szCs w:val="28"/>
        </w:rPr>
        <w:t>Pravovremeno napravili  p</w:t>
      </w:r>
      <w:r w:rsidR="00C15B97" w:rsidRPr="006D4208">
        <w:rPr>
          <w:rFonts w:asciiTheme="minorHAnsi" w:hAnsiTheme="minorHAnsi" w:cstheme="minorHAnsi"/>
          <w:sz w:val="28"/>
          <w:szCs w:val="28"/>
        </w:rPr>
        <w:t>lan upisa djece u programe predškolskog odg</w:t>
      </w:r>
      <w:r w:rsidR="00C15B97" w:rsidRPr="006D4208">
        <w:rPr>
          <w:rFonts w:asciiTheme="minorHAnsi" w:hAnsiTheme="minorHAnsi" w:cstheme="minorHAnsi"/>
          <w:sz w:val="28"/>
          <w:szCs w:val="28"/>
        </w:rPr>
        <w:t>o</w:t>
      </w:r>
      <w:r w:rsidR="00C15B97" w:rsidRPr="006D4208">
        <w:rPr>
          <w:rFonts w:asciiTheme="minorHAnsi" w:hAnsiTheme="minorHAnsi" w:cstheme="minorHAnsi"/>
          <w:sz w:val="28"/>
          <w:szCs w:val="28"/>
        </w:rPr>
        <w:t>ja i na</w:t>
      </w:r>
      <w:r w:rsidR="00094F18">
        <w:rPr>
          <w:rFonts w:asciiTheme="minorHAnsi" w:hAnsiTheme="minorHAnsi" w:cstheme="minorHAnsi"/>
          <w:sz w:val="28"/>
          <w:szCs w:val="28"/>
        </w:rPr>
        <w:t>obrazbe za pedagošku godinu 2019/2020</w:t>
      </w:r>
      <w:r w:rsidR="00C15B97" w:rsidRPr="006D4208">
        <w:rPr>
          <w:rFonts w:asciiTheme="minorHAnsi" w:hAnsiTheme="minorHAnsi" w:cstheme="minorHAnsi"/>
          <w:sz w:val="28"/>
          <w:szCs w:val="28"/>
        </w:rPr>
        <w:t>.</w:t>
      </w:r>
    </w:p>
    <w:p w:rsidR="0059502B" w:rsidRPr="006D4208" w:rsidRDefault="0059502B">
      <w:pPr>
        <w:numPr>
          <w:ilvl w:val="0"/>
          <w:numId w:val="4"/>
        </w:numPr>
        <w:suppressAutoHyphens w:val="0"/>
        <w:spacing w:line="360" w:lineRule="auto"/>
        <w:ind w:right="-3"/>
        <w:textAlignment w:val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Pravovremeno napravili sve potrebne organizacijske, zakonske i mater</w:t>
      </w:r>
      <w:r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jalne predradnje za uvođenje cjelodnevnog programa</w:t>
      </w:r>
      <w:r w:rsidR="00FE6E8C">
        <w:rPr>
          <w:rFonts w:asciiTheme="minorHAnsi" w:hAnsiTheme="minorHAnsi" w:cstheme="minorHAnsi"/>
          <w:sz w:val="28"/>
          <w:szCs w:val="28"/>
        </w:rPr>
        <w:t xml:space="preserve"> i realizaciju istog</w:t>
      </w:r>
    </w:p>
    <w:p w:rsidR="00591107" w:rsidRPr="006D4208" w:rsidRDefault="00591107">
      <w:pPr>
        <w:suppressAutoHyphens w:val="0"/>
        <w:spacing w:line="360" w:lineRule="auto"/>
        <w:ind w:left="720" w:right="-3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591107" w:rsidRPr="006D4208" w:rsidRDefault="00C15B97" w:rsidP="0059502B">
      <w:pPr>
        <w:suppressAutoHyphens w:val="0"/>
        <w:spacing w:line="360" w:lineRule="auto"/>
        <w:ind w:right="-3"/>
        <w:jc w:val="both"/>
        <w:textAlignment w:val="auto"/>
        <w:rPr>
          <w:rFonts w:asciiTheme="minorHAnsi" w:hAnsiTheme="minorHAnsi" w:cstheme="minorHAnsi"/>
          <w:sz w:val="28"/>
          <w:szCs w:val="28"/>
        </w:rPr>
      </w:pPr>
      <w:r w:rsidRPr="006D4208">
        <w:rPr>
          <w:rFonts w:asciiTheme="minorHAnsi" w:hAnsiTheme="minorHAnsi" w:cstheme="minorHAnsi"/>
          <w:sz w:val="28"/>
          <w:szCs w:val="28"/>
        </w:rPr>
        <w:t xml:space="preserve">Tijekom </w:t>
      </w:r>
      <w:r w:rsidR="0059502B">
        <w:rPr>
          <w:rFonts w:asciiTheme="minorHAnsi" w:hAnsiTheme="minorHAnsi" w:cstheme="minorHAnsi"/>
          <w:sz w:val="28"/>
          <w:szCs w:val="28"/>
        </w:rPr>
        <w:t xml:space="preserve">tekuće godine </w:t>
      </w:r>
      <w:r w:rsidRPr="006D4208">
        <w:rPr>
          <w:rFonts w:asciiTheme="minorHAnsi" w:hAnsiTheme="minorHAnsi" w:cstheme="minorHAnsi"/>
          <w:sz w:val="28"/>
          <w:szCs w:val="28"/>
        </w:rPr>
        <w:t xml:space="preserve"> članovi Upravnog vijeća</w:t>
      </w:r>
      <w:r w:rsidR="0059502B">
        <w:rPr>
          <w:rFonts w:asciiTheme="minorHAnsi" w:hAnsiTheme="minorHAnsi" w:cstheme="minorHAnsi"/>
          <w:sz w:val="28"/>
          <w:szCs w:val="28"/>
        </w:rPr>
        <w:t xml:space="preserve"> će</w:t>
      </w:r>
      <w:r w:rsidRPr="006D4208">
        <w:rPr>
          <w:rFonts w:asciiTheme="minorHAnsi" w:hAnsiTheme="minorHAnsi" w:cstheme="minorHAnsi"/>
          <w:sz w:val="28"/>
          <w:szCs w:val="28"/>
        </w:rPr>
        <w:t xml:space="preserve"> razmatra</w:t>
      </w:r>
      <w:r w:rsidR="005F1147" w:rsidRPr="006D4208">
        <w:rPr>
          <w:rFonts w:asciiTheme="minorHAnsi" w:hAnsiTheme="minorHAnsi" w:cstheme="minorHAnsi"/>
          <w:sz w:val="28"/>
          <w:szCs w:val="28"/>
        </w:rPr>
        <w:t>ti</w:t>
      </w:r>
      <w:r w:rsidR="0059502B">
        <w:rPr>
          <w:rFonts w:asciiTheme="minorHAnsi" w:hAnsiTheme="minorHAnsi" w:cstheme="minorHAnsi"/>
          <w:sz w:val="28"/>
          <w:szCs w:val="28"/>
        </w:rPr>
        <w:t xml:space="preserve"> i odlučivati</w:t>
      </w:r>
      <w:r w:rsidRPr="006D4208">
        <w:rPr>
          <w:rFonts w:asciiTheme="minorHAnsi" w:hAnsiTheme="minorHAnsi" w:cstheme="minorHAnsi"/>
          <w:sz w:val="28"/>
          <w:szCs w:val="28"/>
        </w:rPr>
        <w:t xml:space="preserve">  o drugim pitanjima rada Vrtića u skla</w:t>
      </w:r>
      <w:r w:rsidR="005F1147" w:rsidRPr="006D4208">
        <w:rPr>
          <w:rFonts w:asciiTheme="minorHAnsi" w:hAnsiTheme="minorHAnsi" w:cstheme="minorHAnsi"/>
          <w:sz w:val="28"/>
          <w:szCs w:val="28"/>
        </w:rPr>
        <w:t>du sa Zakonom i svim Općim akt</w:t>
      </w:r>
      <w:r w:rsidRPr="006D4208">
        <w:rPr>
          <w:rFonts w:asciiTheme="minorHAnsi" w:hAnsiTheme="minorHAnsi" w:cstheme="minorHAnsi"/>
          <w:sz w:val="28"/>
          <w:szCs w:val="28"/>
        </w:rPr>
        <w:t>ima Vrtića.</w:t>
      </w:r>
    </w:p>
    <w:p w:rsidR="001066F4" w:rsidRDefault="00094F18" w:rsidP="0059502B">
      <w:pPr>
        <w:suppressAutoHyphens w:val="0"/>
        <w:spacing w:line="360" w:lineRule="auto"/>
        <w:ind w:right="-3"/>
        <w:jc w:val="both"/>
        <w:textAlignment w:val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Od </w:t>
      </w:r>
      <w:r w:rsidR="00C15B97" w:rsidRPr="006D42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srpnj</w:t>
      </w:r>
      <w:r w:rsidR="00A969B7">
        <w:rPr>
          <w:rFonts w:asciiTheme="minorHAnsi" w:hAnsiTheme="minorHAnsi" w:cstheme="minorHAnsi"/>
          <w:sz w:val="28"/>
          <w:szCs w:val="28"/>
        </w:rPr>
        <w:t>a 2019.</w:t>
      </w:r>
      <w:r w:rsidR="0059502B">
        <w:rPr>
          <w:rFonts w:asciiTheme="minorHAnsi" w:hAnsiTheme="minorHAnsi" w:cstheme="minorHAnsi"/>
          <w:sz w:val="28"/>
          <w:szCs w:val="28"/>
        </w:rPr>
        <w:t xml:space="preserve"> godine </w:t>
      </w:r>
      <w:r w:rsidR="00A969B7">
        <w:rPr>
          <w:rFonts w:asciiTheme="minorHAnsi" w:hAnsiTheme="minorHAnsi" w:cstheme="minorHAnsi"/>
          <w:sz w:val="28"/>
          <w:szCs w:val="28"/>
        </w:rPr>
        <w:t>održano je ukupno 6</w:t>
      </w:r>
      <w:r w:rsidR="00FE6E8C">
        <w:rPr>
          <w:rFonts w:asciiTheme="minorHAnsi" w:hAnsiTheme="minorHAnsi" w:cstheme="minorHAnsi"/>
          <w:sz w:val="28"/>
          <w:szCs w:val="28"/>
        </w:rPr>
        <w:t xml:space="preserve"> sjednica </w:t>
      </w:r>
      <w:r w:rsidR="00C15B97" w:rsidRPr="006D4208">
        <w:rPr>
          <w:rFonts w:asciiTheme="minorHAnsi" w:hAnsiTheme="minorHAnsi" w:cstheme="minorHAnsi"/>
          <w:sz w:val="28"/>
          <w:szCs w:val="28"/>
        </w:rPr>
        <w:t>Upravnog</w:t>
      </w:r>
      <w:r w:rsidR="006E045D">
        <w:rPr>
          <w:rFonts w:asciiTheme="minorHAnsi" w:hAnsiTheme="minorHAnsi" w:cstheme="minorHAnsi"/>
          <w:sz w:val="28"/>
          <w:szCs w:val="28"/>
        </w:rPr>
        <w:t xml:space="preserve"> vijeća kako </w:t>
      </w:r>
    </w:p>
    <w:p w:rsidR="00591107" w:rsidRPr="006D4208" w:rsidRDefault="006E045D" w:rsidP="0059502B">
      <w:pPr>
        <w:suppressAutoHyphens w:val="0"/>
        <w:spacing w:line="360" w:lineRule="auto"/>
        <w:ind w:right="-3"/>
        <w:jc w:val="both"/>
        <w:textAlignment w:val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dol</w:t>
      </w:r>
      <w:r w:rsidR="00A969B7">
        <w:rPr>
          <w:rFonts w:asciiTheme="minorHAnsi" w:hAnsiTheme="minorHAnsi" w:cstheme="minorHAnsi"/>
          <w:sz w:val="28"/>
          <w:szCs w:val="28"/>
        </w:rPr>
        <w:t>j</w:t>
      </w:r>
      <w:r>
        <w:rPr>
          <w:rFonts w:asciiTheme="minorHAnsi" w:hAnsiTheme="minorHAnsi" w:cstheme="minorHAnsi"/>
          <w:sz w:val="28"/>
          <w:szCs w:val="28"/>
        </w:rPr>
        <w:t>e slijedi:</w:t>
      </w:r>
    </w:p>
    <w:p w:rsidR="00591107" w:rsidRDefault="00591107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:rsidR="0094408F" w:rsidRP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b/>
        </w:rPr>
      </w:pPr>
      <w:r w:rsidRPr="0094408F">
        <w:rPr>
          <w:rFonts w:asciiTheme="minorHAnsi" w:hAnsiTheme="minorHAnsi" w:cstheme="minorHAnsi"/>
          <w:b/>
        </w:rPr>
        <w:t>SJEDNICE UPRAVNOG VIJEĆA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4408F" w:rsidTr="0094408F">
        <w:tc>
          <w:tcPr>
            <w:tcW w:w="4644" w:type="dxa"/>
          </w:tcPr>
          <w:p w:rsidR="0094408F" w:rsidRPr="00D52092" w:rsidRDefault="00D52092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D52092">
              <w:rPr>
                <w:rFonts w:ascii="Calibri" w:eastAsia="Calibri" w:hAnsi="Calibri"/>
                <w:b/>
                <w:lang w:eastAsia="en-US"/>
              </w:rPr>
              <w:t>1</w:t>
            </w:r>
            <w:r w:rsidR="0094408F" w:rsidRPr="00D52092">
              <w:rPr>
                <w:rFonts w:ascii="Calibri" w:eastAsia="Calibri" w:hAnsi="Calibri"/>
                <w:b/>
                <w:lang w:eastAsia="en-US"/>
              </w:rPr>
              <w:t>. sjednica Upravnog vijeća</w:t>
            </w:r>
            <w:r w:rsidR="0094408F" w:rsidRPr="00D52092">
              <w:rPr>
                <w:rFonts w:ascii="Calibri" w:eastAsia="Calibri" w:hAnsi="Calibri"/>
                <w:b/>
                <w:lang w:eastAsia="en-US"/>
              </w:rPr>
              <w:tab/>
            </w:r>
          </w:p>
        </w:tc>
        <w:tc>
          <w:tcPr>
            <w:tcW w:w="4644" w:type="dxa"/>
          </w:tcPr>
          <w:p w:rsidR="0094408F" w:rsidRPr="00D52092" w:rsidRDefault="00030AB0" w:rsidP="00030AB0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04.07.2019</w:t>
            </w:r>
            <w:r w:rsidR="006A5C0A">
              <w:rPr>
                <w:rFonts w:ascii="Calibri" w:eastAsia="Calibri" w:hAnsi="Calibri"/>
                <w:b/>
                <w:lang w:eastAsia="en-US"/>
              </w:rPr>
              <w:t>.</w:t>
            </w:r>
          </w:p>
        </w:tc>
      </w:tr>
      <w:tr w:rsidR="0094408F" w:rsidTr="0094408F">
        <w:tc>
          <w:tcPr>
            <w:tcW w:w="4644" w:type="dxa"/>
          </w:tcPr>
          <w:p w:rsidR="00D52092" w:rsidRPr="00D52092" w:rsidRDefault="00D52092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D52092">
              <w:rPr>
                <w:rFonts w:ascii="Calibri" w:eastAsia="Calibri" w:hAnsi="Calibri"/>
                <w:b/>
                <w:lang w:eastAsia="en-US"/>
              </w:rPr>
              <w:t>2. sjednica Upravnog vijeća</w:t>
            </w:r>
          </w:p>
        </w:tc>
        <w:tc>
          <w:tcPr>
            <w:tcW w:w="4644" w:type="dxa"/>
          </w:tcPr>
          <w:p w:rsidR="0094408F" w:rsidRPr="00D52092" w:rsidRDefault="00030AB0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14.08.2019.</w:t>
            </w:r>
          </w:p>
        </w:tc>
      </w:tr>
      <w:tr w:rsidR="0094408F" w:rsidTr="0094408F">
        <w:tc>
          <w:tcPr>
            <w:tcW w:w="4644" w:type="dxa"/>
          </w:tcPr>
          <w:p w:rsidR="0094408F" w:rsidRPr="00D52092" w:rsidRDefault="00D52092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D52092">
              <w:rPr>
                <w:rFonts w:ascii="Calibri" w:eastAsia="Calibri" w:hAnsi="Calibri"/>
                <w:b/>
                <w:lang w:eastAsia="en-US"/>
              </w:rPr>
              <w:t>3. sjednica Upravnog vijeća</w:t>
            </w:r>
          </w:p>
        </w:tc>
        <w:tc>
          <w:tcPr>
            <w:tcW w:w="4644" w:type="dxa"/>
          </w:tcPr>
          <w:p w:rsidR="0094408F" w:rsidRPr="00D52092" w:rsidRDefault="00030AB0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02</w:t>
            </w:r>
            <w:r w:rsidR="00B45064">
              <w:rPr>
                <w:rFonts w:ascii="Calibri" w:eastAsia="Calibri" w:hAnsi="Calibri"/>
                <w:b/>
                <w:lang w:eastAsia="en-US"/>
              </w:rPr>
              <w:t>.09</w:t>
            </w:r>
            <w:r>
              <w:rPr>
                <w:rFonts w:ascii="Calibri" w:eastAsia="Calibri" w:hAnsi="Calibri"/>
                <w:b/>
                <w:lang w:eastAsia="en-US"/>
              </w:rPr>
              <w:t>.2019</w:t>
            </w:r>
            <w:r w:rsidR="00D52092" w:rsidRPr="00D52092">
              <w:rPr>
                <w:rFonts w:ascii="Calibri" w:eastAsia="Calibri" w:hAnsi="Calibri"/>
                <w:b/>
                <w:lang w:eastAsia="en-US"/>
              </w:rPr>
              <w:t>.</w:t>
            </w:r>
          </w:p>
        </w:tc>
      </w:tr>
      <w:tr w:rsidR="0094408F" w:rsidTr="0094408F">
        <w:tc>
          <w:tcPr>
            <w:tcW w:w="4644" w:type="dxa"/>
          </w:tcPr>
          <w:p w:rsidR="0094408F" w:rsidRPr="00D52092" w:rsidRDefault="00D52092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D52092">
              <w:rPr>
                <w:rFonts w:ascii="Calibri" w:eastAsia="Calibri" w:hAnsi="Calibri"/>
                <w:b/>
                <w:lang w:eastAsia="en-US"/>
              </w:rPr>
              <w:t>4. sjednica Upravnog vijeća</w:t>
            </w:r>
          </w:p>
        </w:tc>
        <w:tc>
          <w:tcPr>
            <w:tcW w:w="4644" w:type="dxa"/>
          </w:tcPr>
          <w:p w:rsidR="0094408F" w:rsidRPr="00D52092" w:rsidRDefault="00030AB0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17.12.2019.</w:t>
            </w:r>
          </w:p>
        </w:tc>
      </w:tr>
      <w:tr w:rsidR="00D52092" w:rsidTr="0094408F">
        <w:tc>
          <w:tcPr>
            <w:tcW w:w="4644" w:type="dxa"/>
          </w:tcPr>
          <w:p w:rsidR="00D52092" w:rsidRPr="00D52092" w:rsidRDefault="00D52092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D52092">
              <w:rPr>
                <w:rFonts w:ascii="Calibri" w:eastAsia="Calibri" w:hAnsi="Calibri"/>
                <w:b/>
                <w:lang w:eastAsia="en-US"/>
              </w:rPr>
              <w:t>5. sjednica Upravnog vijeća</w:t>
            </w:r>
          </w:p>
        </w:tc>
        <w:tc>
          <w:tcPr>
            <w:tcW w:w="4644" w:type="dxa"/>
          </w:tcPr>
          <w:p w:rsidR="00D52092" w:rsidRPr="00D52092" w:rsidRDefault="00030AB0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24.01.2020.</w:t>
            </w:r>
          </w:p>
        </w:tc>
      </w:tr>
      <w:tr w:rsidR="00883B66" w:rsidTr="0094408F">
        <w:tc>
          <w:tcPr>
            <w:tcW w:w="4644" w:type="dxa"/>
          </w:tcPr>
          <w:p w:rsidR="00883B66" w:rsidRPr="00D52092" w:rsidRDefault="00883B66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6</w:t>
            </w:r>
            <w:r w:rsidRPr="00883B66">
              <w:rPr>
                <w:rFonts w:ascii="Calibri" w:eastAsia="Calibri" w:hAnsi="Calibri"/>
                <w:b/>
                <w:lang w:eastAsia="en-US"/>
              </w:rPr>
              <w:t>. sjednica Upravnog vijeća</w:t>
            </w:r>
          </w:p>
        </w:tc>
        <w:tc>
          <w:tcPr>
            <w:tcW w:w="4644" w:type="dxa"/>
          </w:tcPr>
          <w:p w:rsidR="00883B66" w:rsidRDefault="00030AB0" w:rsidP="00D52092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06.02.2020.</w:t>
            </w:r>
          </w:p>
        </w:tc>
      </w:tr>
    </w:tbl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94408F" w:rsidRPr="006D4208" w:rsidRDefault="0094408F">
      <w:pPr>
        <w:tabs>
          <w:tab w:val="left" w:pos="0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C35289" w:rsidRPr="006D4208" w:rsidRDefault="00C3528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E34DA" w:rsidRPr="00E3100A" w:rsidRDefault="008E34DA" w:rsidP="00E3100A">
      <w:pPr>
        <w:suppressAutoHyphens w:val="0"/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sectPr w:rsidR="008E34DA" w:rsidRPr="00E3100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BE" w:rsidRDefault="002A53BE">
      <w:r>
        <w:separator/>
      </w:r>
    </w:p>
  </w:endnote>
  <w:endnote w:type="continuationSeparator" w:id="0">
    <w:p w:rsidR="002A53BE" w:rsidRDefault="002A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BE" w:rsidRDefault="002A53BE">
      <w:r>
        <w:rPr>
          <w:color w:val="000000"/>
        </w:rPr>
        <w:separator/>
      </w:r>
    </w:p>
  </w:footnote>
  <w:footnote w:type="continuationSeparator" w:id="0">
    <w:p w:rsidR="002A53BE" w:rsidRDefault="002A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943"/>
    <w:multiLevelType w:val="hybridMultilevel"/>
    <w:tmpl w:val="A2A8A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30FC"/>
    <w:multiLevelType w:val="hybridMultilevel"/>
    <w:tmpl w:val="0E0069FA"/>
    <w:lvl w:ilvl="0" w:tplc="F4028EB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17FD"/>
    <w:multiLevelType w:val="hybridMultilevel"/>
    <w:tmpl w:val="B880AA34"/>
    <w:lvl w:ilvl="0" w:tplc="672C6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6B54"/>
    <w:multiLevelType w:val="hybridMultilevel"/>
    <w:tmpl w:val="89364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40EC1"/>
    <w:multiLevelType w:val="hybridMultilevel"/>
    <w:tmpl w:val="79AE977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51F7A"/>
    <w:multiLevelType w:val="multilevel"/>
    <w:tmpl w:val="9D960C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9E0621C"/>
    <w:multiLevelType w:val="hybridMultilevel"/>
    <w:tmpl w:val="413AD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D709D"/>
    <w:multiLevelType w:val="hybridMultilevel"/>
    <w:tmpl w:val="F46C5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356AB"/>
    <w:multiLevelType w:val="hybridMultilevel"/>
    <w:tmpl w:val="5E463D2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0FCF"/>
    <w:multiLevelType w:val="multilevel"/>
    <w:tmpl w:val="4EBE22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710450A"/>
    <w:multiLevelType w:val="hybridMultilevel"/>
    <w:tmpl w:val="AF32A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14690"/>
    <w:multiLevelType w:val="hybridMultilevel"/>
    <w:tmpl w:val="5EA42B48"/>
    <w:lvl w:ilvl="0" w:tplc="3B36EB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837E5"/>
    <w:multiLevelType w:val="multilevel"/>
    <w:tmpl w:val="3A6EF2AA"/>
    <w:lvl w:ilvl="0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nsid w:val="2A7B7DBA"/>
    <w:multiLevelType w:val="multilevel"/>
    <w:tmpl w:val="400A4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AAA7DBC"/>
    <w:multiLevelType w:val="hybridMultilevel"/>
    <w:tmpl w:val="E18C5A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E84074"/>
    <w:multiLevelType w:val="hybridMultilevel"/>
    <w:tmpl w:val="4A2A9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06699"/>
    <w:multiLevelType w:val="hybridMultilevel"/>
    <w:tmpl w:val="788C20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B67AF"/>
    <w:multiLevelType w:val="hybridMultilevel"/>
    <w:tmpl w:val="D52A2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4316A"/>
    <w:multiLevelType w:val="hybridMultilevel"/>
    <w:tmpl w:val="C9266F22"/>
    <w:lvl w:ilvl="0" w:tplc="FBEE92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8FC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2A1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EA9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649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225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678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4FF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21B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FB4466"/>
    <w:multiLevelType w:val="multilevel"/>
    <w:tmpl w:val="71DEBD9A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353C0BAC"/>
    <w:multiLevelType w:val="hybridMultilevel"/>
    <w:tmpl w:val="3C9A63A8"/>
    <w:lvl w:ilvl="0" w:tplc="DE7020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F2514"/>
    <w:multiLevelType w:val="hybridMultilevel"/>
    <w:tmpl w:val="3F7A7476"/>
    <w:lvl w:ilvl="0" w:tplc="4B14C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92C89"/>
    <w:multiLevelType w:val="hybridMultilevel"/>
    <w:tmpl w:val="1D3E4D0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B4547"/>
    <w:multiLevelType w:val="hybridMultilevel"/>
    <w:tmpl w:val="239685FE"/>
    <w:lvl w:ilvl="0" w:tplc="B7CEDE4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1053E"/>
    <w:multiLevelType w:val="hybridMultilevel"/>
    <w:tmpl w:val="436AB798"/>
    <w:lvl w:ilvl="0" w:tplc="A552D6E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45DC41FE"/>
    <w:multiLevelType w:val="hybridMultilevel"/>
    <w:tmpl w:val="024C8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CB200C"/>
    <w:multiLevelType w:val="hybridMultilevel"/>
    <w:tmpl w:val="6526F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52614"/>
    <w:multiLevelType w:val="multilevel"/>
    <w:tmpl w:val="FE1C2C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B79158C"/>
    <w:multiLevelType w:val="hybridMultilevel"/>
    <w:tmpl w:val="9418D1A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B6BE9"/>
    <w:multiLevelType w:val="multilevel"/>
    <w:tmpl w:val="2C7851F6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DB73277"/>
    <w:multiLevelType w:val="hybridMultilevel"/>
    <w:tmpl w:val="874CE630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1">
    <w:nsid w:val="4E025DC1"/>
    <w:multiLevelType w:val="hybridMultilevel"/>
    <w:tmpl w:val="F5C2C3AE"/>
    <w:lvl w:ilvl="0" w:tplc="171E4B1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4B45C5"/>
    <w:multiLevelType w:val="hybridMultilevel"/>
    <w:tmpl w:val="BA503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1130D"/>
    <w:multiLevelType w:val="multilevel"/>
    <w:tmpl w:val="2A60F1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3523149"/>
    <w:multiLevelType w:val="hybridMultilevel"/>
    <w:tmpl w:val="FA5A1A60"/>
    <w:lvl w:ilvl="0" w:tplc="2D2EC5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C68C4">
      <w:start w:val="3905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7E6E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EF0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CFB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0F6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295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EAB5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E56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B8751B"/>
    <w:multiLevelType w:val="hybridMultilevel"/>
    <w:tmpl w:val="A3FEB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80357"/>
    <w:multiLevelType w:val="hybridMultilevel"/>
    <w:tmpl w:val="BC2A17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35DCD"/>
    <w:multiLevelType w:val="hybridMultilevel"/>
    <w:tmpl w:val="46D49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31498F"/>
    <w:multiLevelType w:val="multilevel"/>
    <w:tmpl w:val="90E08E3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0D047EF"/>
    <w:multiLevelType w:val="hybridMultilevel"/>
    <w:tmpl w:val="74AA4142"/>
    <w:lvl w:ilvl="0" w:tplc="30FA4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0249B"/>
    <w:multiLevelType w:val="hybridMultilevel"/>
    <w:tmpl w:val="363AD6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86448D"/>
    <w:multiLevelType w:val="multilevel"/>
    <w:tmpl w:val="4AE250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A690B4C"/>
    <w:multiLevelType w:val="hybridMultilevel"/>
    <w:tmpl w:val="86E6C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0A1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A40B7F"/>
    <w:multiLevelType w:val="hybridMultilevel"/>
    <w:tmpl w:val="48FC5798"/>
    <w:lvl w:ilvl="0" w:tplc="48FC76C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D3465"/>
    <w:multiLevelType w:val="multilevel"/>
    <w:tmpl w:val="66740A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6A14E99"/>
    <w:multiLevelType w:val="multilevel"/>
    <w:tmpl w:val="27E4B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A0612DA"/>
    <w:multiLevelType w:val="hybridMultilevel"/>
    <w:tmpl w:val="C652B8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1E07BF"/>
    <w:multiLevelType w:val="multilevel"/>
    <w:tmpl w:val="AC9679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7E960CF8"/>
    <w:multiLevelType w:val="hybridMultilevel"/>
    <w:tmpl w:val="418E2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41"/>
  </w:num>
  <w:num w:numId="4">
    <w:abstractNumId w:val="38"/>
  </w:num>
  <w:num w:numId="5">
    <w:abstractNumId w:val="29"/>
  </w:num>
  <w:num w:numId="6">
    <w:abstractNumId w:val="9"/>
  </w:num>
  <w:num w:numId="7">
    <w:abstractNumId w:val="13"/>
  </w:num>
  <w:num w:numId="8">
    <w:abstractNumId w:val="27"/>
  </w:num>
  <w:num w:numId="9">
    <w:abstractNumId w:val="33"/>
  </w:num>
  <w:num w:numId="10">
    <w:abstractNumId w:val="19"/>
  </w:num>
  <w:num w:numId="11">
    <w:abstractNumId w:val="12"/>
  </w:num>
  <w:num w:numId="12">
    <w:abstractNumId w:val="32"/>
  </w:num>
  <w:num w:numId="13">
    <w:abstractNumId w:val="2"/>
  </w:num>
  <w:num w:numId="14">
    <w:abstractNumId w:val="8"/>
  </w:num>
  <w:num w:numId="15">
    <w:abstractNumId w:val="46"/>
  </w:num>
  <w:num w:numId="16">
    <w:abstractNumId w:val="14"/>
  </w:num>
  <w:num w:numId="17">
    <w:abstractNumId w:val="42"/>
  </w:num>
  <w:num w:numId="18">
    <w:abstractNumId w:val="18"/>
  </w:num>
  <w:num w:numId="19">
    <w:abstractNumId w:val="36"/>
  </w:num>
  <w:num w:numId="20">
    <w:abstractNumId w:val="0"/>
  </w:num>
  <w:num w:numId="21">
    <w:abstractNumId w:val="35"/>
  </w:num>
  <w:num w:numId="22">
    <w:abstractNumId w:val="7"/>
  </w:num>
  <w:num w:numId="23">
    <w:abstractNumId w:val="26"/>
  </w:num>
  <w:num w:numId="24">
    <w:abstractNumId w:val="6"/>
  </w:num>
  <w:num w:numId="25">
    <w:abstractNumId w:val="34"/>
  </w:num>
  <w:num w:numId="26">
    <w:abstractNumId w:val="22"/>
  </w:num>
  <w:num w:numId="27">
    <w:abstractNumId w:val="15"/>
  </w:num>
  <w:num w:numId="28">
    <w:abstractNumId w:val="40"/>
  </w:num>
  <w:num w:numId="29">
    <w:abstractNumId w:val="3"/>
  </w:num>
  <w:num w:numId="30">
    <w:abstractNumId w:val="30"/>
  </w:num>
  <w:num w:numId="31">
    <w:abstractNumId w:val="1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31"/>
  </w:num>
  <w:num w:numId="35">
    <w:abstractNumId w:val="28"/>
  </w:num>
  <w:num w:numId="36">
    <w:abstractNumId w:val="4"/>
  </w:num>
  <w:num w:numId="37">
    <w:abstractNumId w:val="16"/>
  </w:num>
  <w:num w:numId="38">
    <w:abstractNumId w:val="24"/>
  </w:num>
  <w:num w:numId="39">
    <w:abstractNumId w:val="39"/>
  </w:num>
  <w:num w:numId="40">
    <w:abstractNumId w:val="17"/>
  </w:num>
  <w:num w:numId="41">
    <w:abstractNumId w:val="48"/>
  </w:num>
  <w:num w:numId="42">
    <w:abstractNumId w:val="47"/>
  </w:num>
  <w:num w:numId="43">
    <w:abstractNumId w:val="10"/>
  </w:num>
  <w:num w:numId="44">
    <w:abstractNumId w:val="5"/>
  </w:num>
  <w:num w:numId="45">
    <w:abstractNumId w:val="25"/>
  </w:num>
  <w:num w:numId="46">
    <w:abstractNumId w:val="1"/>
  </w:num>
  <w:num w:numId="47">
    <w:abstractNumId w:val="23"/>
  </w:num>
  <w:num w:numId="48">
    <w:abstractNumId w:val="20"/>
  </w:num>
  <w:num w:numId="49">
    <w:abstractNumId w:val="2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1107"/>
    <w:rsid w:val="0000419A"/>
    <w:rsid w:val="00007A72"/>
    <w:rsid w:val="00030AB0"/>
    <w:rsid w:val="0003188F"/>
    <w:rsid w:val="00031F9F"/>
    <w:rsid w:val="00041EDE"/>
    <w:rsid w:val="000467DB"/>
    <w:rsid w:val="00053CC8"/>
    <w:rsid w:val="0005693D"/>
    <w:rsid w:val="00060C7C"/>
    <w:rsid w:val="00064C39"/>
    <w:rsid w:val="00074F02"/>
    <w:rsid w:val="00081672"/>
    <w:rsid w:val="00090973"/>
    <w:rsid w:val="00092DB4"/>
    <w:rsid w:val="00094548"/>
    <w:rsid w:val="00094F18"/>
    <w:rsid w:val="000A4AFD"/>
    <w:rsid w:val="000A6B66"/>
    <w:rsid w:val="000B0223"/>
    <w:rsid w:val="000B04C4"/>
    <w:rsid w:val="000B0FEC"/>
    <w:rsid w:val="000C4EF8"/>
    <w:rsid w:val="000C62D9"/>
    <w:rsid w:val="000D6970"/>
    <w:rsid w:val="000E4753"/>
    <w:rsid w:val="000E5B29"/>
    <w:rsid w:val="000F291E"/>
    <w:rsid w:val="00101709"/>
    <w:rsid w:val="001066F4"/>
    <w:rsid w:val="001267EB"/>
    <w:rsid w:val="00126A3E"/>
    <w:rsid w:val="00126E21"/>
    <w:rsid w:val="00134683"/>
    <w:rsid w:val="001412A7"/>
    <w:rsid w:val="001441E9"/>
    <w:rsid w:val="00146A6C"/>
    <w:rsid w:val="001505B7"/>
    <w:rsid w:val="00152F7C"/>
    <w:rsid w:val="001539ED"/>
    <w:rsid w:val="00175B39"/>
    <w:rsid w:val="00181D1F"/>
    <w:rsid w:val="00186242"/>
    <w:rsid w:val="00196D87"/>
    <w:rsid w:val="001A3F4E"/>
    <w:rsid w:val="001A7908"/>
    <w:rsid w:val="001A7A2E"/>
    <w:rsid w:val="001B0AA4"/>
    <w:rsid w:val="001B698A"/>
    <w:rsid w:val="001D21BF"/>
    <w:rsid w:val="001D5B40"/>
    <w:rsid w:val="001D5D24"/>
    <w:rsid w:val="001D6E93"/>
    <w:rsid w:val="001E2DA4"/>
    <w:rsid w:val="001E7671"/>
    <w:rsid w:val="001F24C7"/>
    <w:rsid w:val="001F6D0C"/>
    <w:rsid w:val="002005A6"/>
    <w:rsid w:val="002023BC"/>
    <w:rsid w:val="00213031"/>
    <w:rsid w:val="002154C0"/>
    <w:rsid w:val="002236E9"/>
    <w:rsid w:val="002237FF"/>
    <w:rsid w:val="002364B9"/>
    <w:rsid w:val="00237ECC"/>
    <w:rsid w:val="002437D2"/>
    <w:rsid w:val="00246760"/>
    <w:rsid w:val="0025734C"/>
    <w:rsid w:val="00265462"/>
    <w:rsid w:val="002659BA"/>
    <w:rsid w:val="00271A98"/>
    <w:rsid w:val="00274333"/>
    <w:rsid w:val="00276FF1"/>
    <w:rsid w:val="00292F32"/>
    <w:rsid w:val="002930EE"/>
    <w:rsid w:val="002A53BE"/>
    <w:rsid w:val="002B1335"/>
    <w:rsid w:val="002B29D1"/>
    <w:rsid w:val="002B32D5"/>
    <w:rsid w:val="002C3823"/>
    <w:rsid w:val="002E32D5"/>
    <w:rsid w:val="002F0883"/>
    <w:rsid w:val="002F255D"/>
    <w:rsid w:val="003124CC"/>
    <w:rsid w:val="00312FD6"/>
    <w:rsid w:val="00313046"/>
    <w:rsid w:val="0031314B"/>
    <w:rsid w:val="00314282"/>
    <w:rsid w:val="00317473"/>
    <w:rsid w:val="00320FAE"/>
    <w:rsid w:val="00341FF4"/>
    <w:rsid w:val="0034251D"/>
    <w:rsid w:val="00345FFD"/>
    <w:rsid w:val="00361563"/>
    <w:rsid w:val="0036306D"/>
    <w:rsid w:val="00365A39"/>
    <w:rsid w:val="00370098"/>
    <w:rsid w:val="0037123F"/>
    <w:rsid w:val="00371732"/>
    <w:rsid w:val="0037459E"/>
    <w:rsid w:val="00374E9D"/>
    <w:rsid w:val="003772C4"/>
    <w:rsid w:val="003A0DD9"/>
    <w:rsid w:val="003B4CBC"/>
    <w:rsid w:val="003B5EC2"/>
    <w:rsid w:val="003C05A4"/>
    <w:rsid w:val="003D40A8"/>
    <w:rsid w:val="003F4B84"/>
    <w:rsid w:val="00400A65"/>
    <w:rsid w:val="00406937"/>
    <w:rsid w:val="00424F4C"/>
    <w:rsid w:val="0042525F"/>
    <w:rsid w:val="00433B4F"/>
    <w:rsid w:val="00446E80"/>
    <w:rsid w:val="00460317"/>
    <w:rsid w:val="004743F8"/>
    <w:rsid w:val="0048017E"/>
    <w:rsid w:val="0048243F"/>
    <w:rsid w:val="004828F9"/>
    <w:rsid w:val="00483462"/>
    <w:rsid w:val="00492BEE"/>
    <w:rsid w:val="004966A6"/>
    <w:rsid w:val="004A330D"/>
    <w:rsid w:val="004A5B47"/>
    <w:rsid w:val="004B0714"/>
    <w:rsid w:val="004B3D1E"/>
    <w:rsid w:val="004C313D"/>
    <w:rsid w:val="004C3306"/>
    <w:rsid w:val="004E144D"/>
    <w:rsid w:val="004E2510"/>
    <w:rsid w:val="00504398"/>
    <w:rsid w:val="0051030C"/>
    <w:rsid w:val="00510907"/>
    <w:rsid w:val="005275EA"/>
    <w:rsid w:val="0052793A"/>
    <w:rsid w:val="00541F9B"/>
    <w:rsid w:val="005430EB"/>
    <w:rsid w:val="00544CFA"/>
    <w:rsid w:val="00550554"/>
    <w:rsid w:val="00560B45"/>
    <w:rsid w:val="0056328B"/>
    <w:rsid w:val="005669AA"/>
    <w:rsid w:val="00570621"/>
    <w:rsid w:val="00573C6E"/>
    <w:rsid w:val="00581B13"/>
    <w:rsid w:val="0058466F"/>
    <w:rsid w:val="00586595"/>
    <w:rsid w:val="005870E6"/>
    <w:rsid w:val="005879C6"/>
    <w:rsid w:val="00591107"/>
    <w:rsid w:val="0059502B"/>
    <w:rsid w:val="005952A9"/>
    <w:rsid w:val="0059752B"/>
    <w:rsid w:val="005A19C7"/>
    <w:rsid w:val="005A2EB5"/>
    <w:rsid w:val="005A6500"/>
    <w:rsid w:val="005B0AEB"/>
    <w:rsid w:val="005C1705"/>
    <w:rsid w:val="005D0085"/>
    <w:rsid w:val="005F0B69"/>
    <w:rsid w:val="005F1147"/>
    <w:rsid w:val="00603772"/>
    <w:rsid w:val="00613C89"/>
    <w:rsid w:val="00616EAB"/>
    <w:rsid w:val="006179E4"/>
    <w:rsid w:val="00624DF7"/>
    <w:rsid w:val="0063443D"/>
    <w:rsid w:val="00635385"/>
    <w:rsid w:val="00636807"/>
    <w:rsid w:val="006375B3"/>
    <w:rsid w:val="00642F0B"/>
    <w:rsid w:val="006440E1"/>
    <w:rsid w:val="00645AA3"/>
    <w:rsid w:val="006467CE"/>
    <w:rsid w:val="0066060B"/>
    <w:rsid w:val="00674044"/>
    <w:rsid w:val="006771D5"/>
    <w:rsid w:val="00677B9B"/>
    <w:rsid w:val="006812B0"/>
    <w:rsid w:val="00682215"/>
    <w:rsid w:val="00683373"/>
    <w:rsid w:val="006834D5"/>
    <w:rsid w:val="00692C13"/>
    <w:rsid w:val="00692D94"/>
    <w:rsid w:val="006960B3"/>
    <w:rsid w:val="006A0A67"/>
    <w:rsid w:val="006A5C0A"/>
    <w:rsid w:val="006B23BA"/>
    <w:rsid w:val="006B23E8"/>
    <w:rsid w:val="006B5BAC"/>
    <w:rsid w:val="006C0DB5"/>
    <w:rsid w:val="006C614A"/>
    <w:rsid w:val="006D09C1"/>
    <w:rsid w:val="006D0BE4"/>
    <w:rsid w:val="006D4208"/>
    <w:rsid w:val="006D5FD1"/>
    <w:rsid w:val="006E045D"/>
    <w:rsid w:val="006E7FA3"/>
    <w:rsid w:val="006F459B"/>
    <w:rsid w:val="006F4B4F"/>
    <w:rsid w:val="006F53A2"/>
    <w:rsid w:val="007023A7"/>
    <w:rsid w:val="0071468D"/>
    <w:rsid w:val="00717150"/>
    <w:rsid w:val="007229FF"/>
    <w:rsid w:val="00724A84"/>
    <w:rsid w:val="00727FF3"/>
    <w:rsid w:val="00735DC9"/>
    <w:rsid w:val="007424EF"/>
    <w:rsid w:val="007443E5"/>
    <w:rsid w:val="00750AAB"/>
    <w:rsid w:val="00757B9A"/>
    <w:rsid w:val="0076040F"/>
    <w:rsid w:val="007630A0"/>
    <w:rsid w:val="00766275"/>
    <w:rsid w:val="00776ED2"/>
    <w:rsid w:val="007860BB"/>
    <w:rsid w:val="007A2B95"/>
    <w:rsid w:val="007B12CE"/>
    <w:rsid w:val="007B593F"/>
    <w:rsid w:val="007B59AC"/>
    <w:rsid w:val="007B6D0C"/>
    <w:rsid w:val="007C0F03"/>
    <w:rsid w:val="007C33AA"/>
    <w:rsid w:val="007C4E1C"/>
    <w:rsid w:val="007D5007"/>
    <w:rsid w:val="007D7E85"/>
    <w:rsid w:val="007E767F"/>
    <w:rsid w:val="007E7909"/>
    <w:rsid w:val="007F11F9"/>
    <w:rsid w:val="007F7F03"/>
    <w:rsid w:val="00804DF1"/>
    <w:rsid w:val="008053C1"/>
    <w:rsid w:val="00806DE6"/>
    <w:rsid w:val="008175D3"/>
    <w:rsid w:val="008260A9"/>
    <w:rsid w:val="008306D8"/>
    <w:rsid w:val="00833D17"/>
    <w:rsid w:val="00835666"/>
    <w:rsid w:val="00842DF8"/>
    <w:rsid w:val="008531B0"/>
    <w:rsid w:val="0086227C"/>
    <w:rsid w:val="008636DE"/>
    <w:rsid w:val="00871366"/>
    <w:rsid w:val="00874E6E"/>
    <w:rsid w:val="00875E55"/>
    <w:rsid w:val="00876EED"/>
    <w:rsid w:val="008800DA"/>
    <w:rsid w:val="008817EA"/>
    <w:rsid w:val="00882930"/>
    <w:rsid w:val="00883B66"/>
    <w:rsid w:val="00884491"/>
    <w:rsid w:val="008873B5"/>
    <w:rsid w:val="008902A1"/>
    <w:rsid w:val="00895634"/>
    <w:rsid w:val="00896E2B"/>
    <w:rsid w:val="0089700A"/>
    <w:rsid w:val="008A6EBF"/>
    <w:rsid w:val="008C6081"/>
    <w:rsid w:val="008D0A39"/>
    <w:rsid w:val="008D1791"/>
    <w:rsid w:val="008E292F"/>
    <w:rsid w:val="008E34DA"/>
    <w:rsid w:val="008F4DE7"/>
    <w:rsid w:val="00902B04"/>
    <w:rsid w:val="00912108"/>
    <w:rsid w:val="00920A4C"/>
    <w:rsid w:val="0092542C"/>
    <w:rsid w:val="0094408F"/>
    <w:rsid w:val="009453D5"/>
    <w:rsid w:val="009640F5"/>
    <w:rsid w:val="00966DF2"/>
    <w:rsid w:val="009703EE"/>
    <w:rsid w:val="009723B3"/>
    <w:rsid w:val="009771AA"/>
    <w:rsid w:val="00986C1B"/>
    <w:rsid w:val="009959A6"/>
    <w:rsid w:val="009A2AEB"/>
    <w:rsid w:val="009A2C15"/>
    <w:rsid w:val="009B09F9"/>
    <w:rsid w:val="009B352F"/>
    <w:rsid w:val="009B7FDF"/>
    <w:rsid w:val="009C0BDC"/>
    <w:rsid w:val="009C1341"/>
    <w:rsid w:val="009C762D"/>
    <w:rsid w:val="009D7279"/>
    <w:rsid w:val="009F4D68"/>
    <w:rsid w:val="00A06F6F"/>
    <w:rsid w:val="00A1407C"/>
    <w:rsid w:val="00A15B01"/>
    <w:rsid w:val="00A161E8"/>
    <w:rsid w:val="00A2211E"/>
    <w:rsid w:val="00A25152"/>
    <w:rsid w:val="00A30055"/>
    <w:rsid w:val="00A41562"/>
    <w:rsid w:val="00A43E4D"/>
    <w:rsid w:val="00A448DF"/>
    <w:rsid w:val="00A46850"/>
    <w:rsid w:val="00A51034"/>
    <w:rsid w:val="00A553B2"/>
    <w:rsid w:val="00A559F8"/>
    <w:rsid w:val="00A571D1"/>
    <w:rsid w:val="00A639A4"/>
    <w:rsid w:val="00A732B8"/>
    <w:rsid w:val="00A75F8F"/>
    <w:rsid w:val="00A77199"/>
    <w:rsid w:val="00A912F0"/>
    <w:rsid w:val="00A915E0"/>
    <w:rsid w:val="00A92603"/>
    <w:rsid w:val="00A952E9"/>
    <w:rsid w:val="00A95D16"/>
    <w:rsid w:val="00A96722"/>
    <w:rsid w:val="00A969B7"/>
    <w:rsid w:val="00AA28D6"/>
    <w:rsid w:val="00AA5933"/>
    <w:rsid w:val="00AA5D0D"/>
    <w:rsid w:val="00AB471E"/>
    <w:rsid w:val="00AB7C3E"/>
    <w:rsid w:val="00AC50C4"/>
    <w:rsid w:val="00AD533B"/>
    <w:rsid w:val="00AD7841"/>
    <w:rsid w:val="00AE53FD"/>
    <w:rsid w:val="00AE5DFD"/>
    <w:rsid w:val="00AF76BD"/>
    <w:rsid w:val="00B003F5"/>
    <w:rsid w:val="00B17A67"/>
    <w:rsid w:val="00B32C4C"/>
    <w:rsid w:val="00B43134"/>
    <w:rsid w:val="00B45064"/>
    <w:rsid w:val="00B47243"/>
    <w:rsid w:val="00B47256"/>
    <w:rsid w:val="00B47AE2"/>
    <w:rsid w:val="00B618DA"/>
    <w:rsid w:val="00B62DFB"/>
    <w:rsid w:val="00B63D95"/>
    <w:rsid w:val="00B83DB9"/>
    <w:rsid w:val="00B84BE3"/>
    <w:rsid w:val="00B90275"/>
    <w:rsid w:val="00B93AB6"/>
    <w:rsid w:val="00B9524E"/>
    <w:rsid w:val="00B955F1"/>
    <w:rsid w:val="00B97472"/>
    <w:rsid w:val="00BA553C"/>
    <w:rsid w:val="00BA6D3D"/>
    <w:rsid w:val="00BA72AE"/>
    <w:rsid w:val="00BC35F6"/>
    <w:rsid w:val="00BD2188"/>
    <w:rsid w:val="00BD3147"/>
    <w:rsid w:val="00BD35FB"/>
    <w:rsid w:val="00BE0A52"/>
    <w:rsid w:val="00BF211F"/>
    <w:rsid w:val="00BF45C8"/>
    <w:rsid w:val="00BF45CB"/>
    <w:rsid w:val="00BF695A"/>
    <w:rsid w:val="00BF7F19"/>
    <w:rsid w:val="00C00B6F"/>
    <w:rsid w:val="00C060EF"/>
    <w:rsid w:val="00C063CC"/>
    <w:rsid w:val="00C07D8A"/>
    <w:rsid w:val="00C113F4"/>
    <w:rsid w:val="00C12314"/>
    <w:rsid w:val="00C126A3"/>
    <w:rsid w:val="00C15B97"/>
    <w:rsid w:val="00C20736"/>
    <w:rsid w:val="00C23CBB"/>
    <w:rsid w:val="00C35281"/>
    <w:rsid w:val="00C35289"/>
    <w:rsid w:val="00C4297B"/>
    <w:rsid w:val="00C500AB"/>
    <w:rsid w:val="00C65CAB"/>
    <w:rsid w:val="00C73366"/>
    <w:rsid w:val="00C822AE"/>
    <w:rsid w:val="00C92347"/>
    <w:rsid w:val="00C93006"/>
    <w:rsid w:val="00C94DBF"/>
    <w:rsid w:val="00C971C6"/>
    <w:rsid w:val="00CB1AC8"/>
    <w:rsid w:val="00CB3001"/>
    <w:rsid w:val="00CB460C"/>
    <w:rsid w:val="00CB6BD9"/>
    <w:rsid w:val="00CC1B03"/>
    <w:rsid w:val="00CC3138"/>
    <w:rsid w:val="00D005F4"/>
    <w:rsid w:val="00D032DF"/>
    <w:rsid w:val="00D047C6"/>
    <w:rsid w:val="00D07508"/>
    <w:rsid w:val="00D1009E"/>
    <w:rsid w:val="00D24333"/>
    <w:rsid w:val="00D250AE"/>
    <w:rsid w:val="00D2746C"/>
    <w:rsid w:val="00D3023E"/>
    <w:rsid w:val="00D3070B"/>
    <w:rsid w:val="00D307C0"/>
    <w:rsid w:val="00D32053"/>
    <w:rsid w:val="00D3737F"/>
    <w:rsid w:val="00D45CD0"/>
    <w:rsid w:val="00D470A4"/>
    <w:rsid w:val="00D52092"/>
    <w:rsid w:val="00D56AF7"/>
    <w:rsid w:val="00D7625A"/>
    <w:rsid w:val="00D83D65"/>
    <w:rsid w:val="00DA0F49"/>
    <w:rsid w:val="00DA4061"/>
    <w:rsid w:val="00DA6CDF"/>
    <w:rsid w:val="00DA6E8B"/>
    <w:rsid w:val="00DA7C23"/>
    <w:rsid w:val="00DB0EBC"/>
    <w:rsid w:val="00DB187A"/>
    <w:rsid w:val="00DB2B0A"/>
    <w:rsid w:val="00DB482E"/>
    <w:rsid w:val="00DB5CFC"/>
    <w:rsid w:val="00DC0265"/>
    <w:rsid w:val="00DC07BF"/>
    <w:rsid w:val="00DC3C66"/>
    <w:rsid w:val="00DD066D"/>
    <w:rsid w:val="00DD0D50"/>
    <w:rsid w:val="00DD3A93"/>
    <w:rsid w:val="00DD702F"/>
    <w:rsid w:val="00DE0DDA"/>
    <w:rsid w:val="00DE1C07"/>
    <w:rsid w:val="00DE1DCD"/>
    <w:rsid w:val="00DE4DF1"/>
    <w:rsid w:val="00DE7722"/>
    <w:rsid w:val="00E03879"/>
    <w:rsid w:val="00E03B6C"/>
    <w:rsid w:val="00E04AD9"/>
    <w:rsid w:val="00E06D4D"/>
    <w:rsid w:val="00E1137C"/>
    <w:rsid w:val="00E24A46"/>
    <w:rsid w:val="00E25D3C"/>
    <w:rsid w:val="00E3100A"/>
    <w:rsid w:val="00E32AAF"/>
    <w:rsid w:val="00E3521E"/>
    <w:rsid w:val="00E37858"/>
    <w:rsid w:val="00E3796A"/>
    <w:rsid w:val="00E50B90"/>
    <w:rsid w:val="00E51908"/>
    <w:rsid w:val="00E52499"/>
    <w:rsid w:val="00E52F40"/>
    <w:rsid w:val="00E53AE1"/>
    <w:rsid w:val="00E551D5"/>
    <w:rsid w:val="00E56CD1"/>
    <w:rsid w:val="00E63321"/>
    <w:rsid w:val="00E63FCE"/>
    <w:rsid w:val="00E7606C"/>
    <w:rsid w:val="00E80D91"/>
    <w:rsid w:val="00E8195F"/>
    <w:rsid w:val="00E830E5"/>
    <w:rsid w:val="00E84DBC"/>
    <w:rsid w:val="00E93A18"/>
    <w:rsid w:val="00E940ED"/>
    <w:rsid w:val="00E9569B"/>
    <w:rsid w:val="00EB1411"/>
    <w:rsid w:val="00EB5787"/>
    <w:rsid w:val="00EC0292"/>
    <w:rsid w:val="00EC08E2"/>
    <w:rsid w:val="00EC41B7"/>
    <w:rsid w:val="00EC63D1"/>
    <w:rsid w:val="00ED6394"/>
    <w:rsid w:val="00ED63F6"/>
    <w:rsid w:val="00EE1AE5"/>
    <w:rsid w:val="00EF09EE"/>
    <w:rsid w:val="00EF1BAC"/>
    <w:rsid w:val="00EF2875"/>
    <w:rsid w:val="00EF4687"/>
    <w:rsid w:val="00F01162"/>
    <w:rsid w:val="00F04DE7"/>
    <w:rsid w:val="00F17D9D"/>
    <w:rsid w:val="00F246BD"/>
    <w:rsid w:val="00F32D48"/>
    <w:rsid w:val="00F3443F"/>
    <w:rsid w:val="00F528AC"/>
    <w:rsid w:val="00F54EA8"/>
    <w:rsid w:val="00F72C97"/>
    <w:rsid w:val="00F900F1"/>
    <w:rsid w:val="00F957DD"/>
    <w:rsid w:val="00FA0D25"/>
    <w:rsid w:val="00FA3DF4"/>
    <w:rsid w:val="00FA6572"/>
    <w:rsid w:val="00FC2FA4"/>
    <w:rsid w:val="00FC6EEF"/>
    <w:rsid w:val="00FD3EB2"/>
    <w:rsid w:val="00FD4C17"/>
    <w:rsid w:val="00FE391D"/>
    <w:rsid w:val="00FE6E8C"/>
    <w:rsid w:val="00FF641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3F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E25D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5D3C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5D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5D3C"/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03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317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528A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7D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7D50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7D50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7D50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3F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E25D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5D3C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5D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5D3C"/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03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317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528A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7D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7D50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7D50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7D50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7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5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2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7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17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1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0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1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6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3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1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7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7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4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7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9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9D28-29E7-4F56-8C3C-1F5C2D1A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10991</Words>
  <Characters>62649</Characters>
  <Application>Microsoft Office Word</Application>
  <DocSecurity>0</DocSecurity>
  <Lines>522</Lines>
  <Paragraphs>146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Musulin</dc:creator>
  <cp:lastModifiedBy>Antonija Musulin</cp:lastModifiedBy>
  <cp:revision>2</cp:revision>
  <cp:lastPrinted>2019-08-29T07:22:00Z</cp:lastPrinted>
  <dcterms:created xsi:type="dcterms:W3CDTF">2021-01-10T16:26:00Z</dcterms:created>
  <dcterms:modified xsi:type="dcterms:W3CDTF">2021-01-10T16:26:00Z</dcterms:modified>
</cp:coreProperties>
</file>