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2"/>
        <w:gridCol w:w="2684"/>
      </w:tblGrid>
      <w:tr w:rsidR="009E7094" w14:paraId="13C5CF38" w14:textId="77777777">
        <w:tc>
          <w:tcPr>
            <w:tcW w:w="6342" w:type="dxa"/>
            <w:hideMark/>
          </w:tcPr>
          <w:p w14:paraId="12DF3609" w14:textId="77777777" w:rsidR="009E7094" w:rsidRDefault="00F626EF">
            <w:pPr>
              <w:spacing w:line="256" w:lineRule="auto"/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</w:rPr>
              <w:t>DJEČJI VRTIĆ MORSKI KONJIĆ</w:t>
            </w:r>
          </w:p>
          <w:p w14:paraId="1828AE58" w14:textId="77777777" w:rsidR="009E7094" w:rsidRDefault="00F626EF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Put sv. Vicenca 1, 21327 Podgora</w:t>
            </w:r>
          </w:p>
          <w:p w14:paraId="6BB52CD9" w14:textId="77777777" w:rsidR="009E7094" w:rsidRDefault="00F626EF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KLASA:       </w:t>
            </w:r>
            <w:r>
              <w:rPr>
                <w:rFonts w:ascii="Times New Roman" w:eastAsia="Calibri" w:hAnsi="Times New Roman" w:cs="Times New Roman"/>
                <w:noProof/>
                <w:color w:val="000000"/>
              </w:rPr>
              <w:t>601-05/26-01/3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ascii="Times New Roman" w:eastAsia="Calibri" w:hAnsi="Times New Roman" w:cs="Times New Roman"/>
                <w:noProof/>
                <w:color w:val="000000"/>
              </w:rPr>
              <w:t>2147-5-26-1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                                     </w:t>
            </w:r>
          </w:p>
          <w:p w14:paraId="20867A98" w14:textId="77777777" w:rsidR="009E7094" w:rsidRDefault="00F626EF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</w:rPr>
              <w:t>Podgora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Calibri" w:hAnsi="Times New Roman" w:cs="Times New Roman"/>
                <w:noProof/>
                <w:color w:val="000000"/>
              </w:rPr>
              <w:t>24. 3. 2026.</w:t>
            </w:r>
          </w:p>
        </w:tc>
        <w:tc>
          <w:tcPr>
            <w:tcW w:w="2684" w:type="dxa"/>
            <w:hideMark/>
          </w:tcPr>
          <w:p w14:paraId="6219D323" w14:textId="77777777" w:rsidR="009E7094" w:rsidRDefault="00F626EF">
            <w:pPr>
              <w:spacing w:line="256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2D37197C" wp14:editId="35D97D98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AB413B" w14:textId="77777777" w:rsidR="009E7094" w:rsidRDefault="009E7094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14:paraId="12F23C85" w14:textId="77777777" w:rsidR="009E7094" w:rsidRDefault="00F626EF">
      <w:pPr>
        <w:spacing w:line="276" w:lineRule="auto"/>
        <w:jc w:val="right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ČLANOVI UPRAVNOG VIJEĆA                                                                                                                                      - svima –</w:t>
      </w:r>
    </w:p>
    <w:p w14:paraId="720863C0" w14:textId="77777777" w:rsidR="009E7094" w:rsidRDefault="00F626EF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PREDMET: </w:t>
      </w:r>
      <w:r>
        <w:rPr>
          <w:rFonts w:ascii="Times New Roman" w:hAnsi="Times New Roman" w:cs="Times New Roman"/>
          <w:color w:val="000000"/>
        </w:rPr>
        <w:t>Poziv na 31. sjednicu Upravnog vijeća</w:t>
      </w:r>
    </w:p>
    <w:p w14:paraId="46E7A7BF" w14:textId="77777777" w:rsidR="009E7094" w:rsidRDefault="00F626EF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Na temelju članka 54. Statuta Dječjeg vrtića Morski konjić, pozivam Vas na 31. sjednicu Upravnog vijeća koja će se održati dana 27. ožujka 2026. godine s početkom u 16:30 sati u upravi vrtića, na adresi Put sv. Vicenca 1, 21327 Podgora.</w:t>
      </w:r>
    </w:p>
    <w:p w14:paraId="401B32E9" w14:textId="77777777" w:rsidR="009E7094" w:rsidRDefault="00F626EF">
      <w:pPr>
        <w:spacing w:line="276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Razlog sazivanja sjednice: </w:t>
      </w:r>
    </w:p>
    <w:p w14:paraId="6E7CFD64" w14:textId="77777777" w:rsidR="009E7094" w:rsidRDefault="00F626EF">
      <w:pPr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Verifikacija mandata novoizabranog člana Upravnog vijeća, usvajanje konačnih prijedloga općih akata za potrebe ishođenja suglasnosti osnivača, raspisivanje natječaja za popunu radnih mjesta</w:t>
      </w:r>
    </w:p>
    <w:p w14:paraId="4C11E2FC" w14:textId="77777777" w:rsidR="009E7094" w:rsidRDefault="00F626EF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Za sjednicu se predlaže sljedeći:</w:t>
      </w:r>
    </w:p>
    <w:p w14:paraId="653DA88C" w14:textId="77777777" w:rsidR="009E7094" w:rsidRDefault="00F626EF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D N E V N I  R E D</w:t>
      </w:r>
    </w:p>
    <w:p w14:paraId="0977FC3F" w14:textId="77777777" w:rsidR="009E7094" w:rsidRDefault="00F626EF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>Usvajanje/verifikacija zapisnika s 30. sjednice Upravnog vijeća</w:t>
      </w:r>
    </w:p>
    <w:p w14:paraId="5B14BA40" w14:textId="77777777" w:rsidR="009E7094" w:rsidRDefault="00F626EF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>Verifikacija mandata novoizabranog člana Upravnog vijeća iz reda odgojitelja/stručnih suradnika</w:t>
      </w:r>
    </w:p>
    <w:p w14:paraId="453A2063" w14:textId="77777777" w:rsidR="009E7094" w:rsidRDefault="00F626EF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Donošenje Odluke o usvajanju konačnog prijedloga teksta Statutarne odluke o izmjeni Statuta Dječjeg vrtića Morski konjić, Podgora (za ishođenje prethodne suglasnosti Osnivača) </w:t>
      </w:r>
    </w:p>
    <w:p w14:paraId="61F94876" w14:textId="77777777" w:rsidR="009E7094" w:rsidRDefault="00F626EF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Donošenje Odluke o usvajanju konačnog prijedloga teksta Pravilnika o upisu djece u Dječji vrtić Morski konjić, Podgora (za ishođenje prethodne suglasnosti Osnivača)</w:t>
      </w:r>
    </w:p>
    <w:p w14:paraId="335DB02F" w14:textId="77777777" w:rsidR="009E7094" w:rsidRDefault="00F626EF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Donošenje Odluke o raspisivanju natječaja za radno mjesto ODGOJITELJ/ICA, 1 izvršitelj na određeno, puno radno vrijeme, do povratka odsutne djelatnice (zamjena)</w:t>
      </w:r>
    </w:p>
    <w:p w14:paraId="2C3CC255" w14:textId="77777777" w:rsidR="009E7094" w:rsidRDefault="00F626E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Donošenje Odluke o raspisivanju natječaja za radno mjesto STRUČNI SURADNIK - LOGOPED, 1 izvršitelj na neodređeno, nepuno radno vrijeme (20 sati tjedno)</w:t>
      </w:r>
    </w:p>
    <w:p w14:paraId="31F806C1" w14:textId="77777777" w:rsidR="009E7094" w:rsidRDefault="00F626E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Donošenje Odluke o raspisivanju natječaja za radno mjesto: SPREMAČICA/DOMAĆICA, 1 izvršitelj na određeno puno radno vrijeme, do povratka odsutne djelatnice (zamjena)</w:t>
      </w:r>
    </w:p>
    <w:p w14:paraId="1327E5B8" w14:textId="77777777" w:rsidR="009E7094" w:rsidRDefault="00F626EF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Razno</w:t>
      </w:r>
    </w:p>
    <w:p w14:paraId="7CA481E2" w14:textId="77777777" w:rsidR="009E7094" w:rsidRDefault="009E7094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14:paraId="4E17A43A" w14:textId="77777777" w:rsidR="009E7094" w:rsidRDefault="009E7094">
      <w:pPr>
        <w:spacing w:line="240" w:lineRule="auto"/>
        <w:jc w:val="right"/>
        <w:rPr>
          <w:rFonts w:ascii="Times New Roman" w:hAnsi="Times New Roman" w:cs="Times New Roman"/>
          <w:b/>
          <w:bCs/>
        </w:rPr>
      </w:pPr>
    </w:p>
    <w:p w14:paraId="7C0418E9" w14:textId="77777777" w:rsidR="009E7094" w:rsidRDefault="00F626EF">
      <w:pPr>
        <w:spacing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PREDSJEDNIK UPRAVNOG VIJEĆA:</w:t>
      </w:r>
    </w:p>
    <w:p w14:paraId="443CACAA" w14:textId="77777777" w:rsidR="009E7094" w:rsidRDefault="00F626EF">
      <w:pPr>
        <w:pStyle w:val="Odlomakpopisa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Mladen Buvinić _____________________                                                                                </w:t>
      </w:r>
    </w:p>
    <w:p w14:paraId="66B8BFB6" w14:textId="77777777" w:rsidR="009E7094" w:rsidRDefault="00F626EF">
      <w:pPr>
        <w:tabs>
          <w:tab w:val="left" w:pos="1230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Prilozi:</w:t>
      </w:r>
    </w:p>
    <w:p w14:paraId="589F8DAB" w14:textId="77777777" w:rsidR="009E7094" w:rsidRPr="008C69E5" w:rsidRDefault="00F626EF">
      <w:pPr>
        <w:tabs>
          <w:tab w:val="left" w:pos="1230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8C69E5">
        <w:rPr>
          <w:rFonts w:ascii="Times New Roman" w:hAnsi="Times New Roman" w:cs="Times New Roman"/>
          <w:sz w:val="20"/>
          <w:szCs w:val="20"/>
        </w:rPr>
        <w:t xml:space="preserve">1. Čistopis zapisnika s 30. sjednice Upravnog vijeća            </w:t>
      </w:r>
    </w:p>
    <w:p w14:paraId="7C0AD02E" w14:textId="77777777" w:rsidR="009E7094" w:rsidRPr="008C69E5" w:rsidRDefault="00F626EF">
      <w:pPr>
        <w:tabs>
          <w:tab w:val="left" w:pos="1230"/>
        </w:tabs>
        <w:spacing w:after="0"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C69E5">
        <w:rPr>
          <w:rFonts w:ascii="Times New Roman" w:hAnsi="Times New Roman" w:cs="Times New Roman"/>
          <w:sz w:val="20"/>
          <w:szCs w:val="20"/>
        </w:rPr>
        <w:t xml:space="preserve">2. Konačan prijedloga teksta </w:t>
      </w:r>
      <w:r w:rsidRPr="008C69E5">
        <w:rPr>
          <w:rFonts w:ascii="Times New Roman" w:hAnsi="Times New Roman" w:cs="Times New Roman"/>
          <w:color w:val="000000"/>
          <w:sz w:val="20"/>
          <w:szCs w:val="20"/>
        </w:rPr>
        <w:t xml:space="preserve">Statutarne odluke o izmjeni Statuta Dječjeg vrtića Morski konjić, Podgora  </w:t>
      </w:r>
    </w:p>
    <w:p w14:paraId="45E1669A" w14:textId="77777777" w:rsidR="009E7094" w:rsidRPr="008C69E5" w:rsidRDefault="00F626EF">
      <w:pPr>
        <w:tabs>
          <w:tab w:val="left" w:pos="1230"/>
        </w:tabs>
        <w:spacing w:after="0"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C69E5">
        <w:rPr>
          <w:rFonts w:ascii="Times New Roman" w:hAnsi="Times New Roman" w:cs="Times New Roman"/>
          <w:color w:val="000000"/>
          <w:sz w:val="20"/>
          <w:szCs w:val="20"/>
        </w:rPr>
        <w:t xml:space="preserve">3. Konačan prijedloga teksta Pravilnika o upisu djece u Dječji vrtića Morski konjić, Podgora, s obrazloženjem razloga za donošenje </w:t>
      </w:r>
    </w:p>
    <w:p w14:paraId="7329FF61" w14:textId="77777777" w:rsidR="009E7094" w:rsidRPr="008C69E5" w:rsidRDefault="009E7094">
      <w:pPr>
        <w:tabs>
          <w:tab w:val="left" w:pos="1230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sectPr w:rsidR="009E7094" w:rsidRPr="008C69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462D4"/>
    <w:multiLevelType w:val="multilevel"/>
    <w:tmpl w:val="968C0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12730E"/>
    <w:multiLevelType w:val="multilevel"/>
    <w:tmpl w:val="A62C4F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B7091"/>
    <w:multiLevelType w:val="multilevel"/>
    <w:tmpl w:val="D610C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03892267">
    <w:abstractNumId w:val="0"/>
  </w:num>
  <w:num w:numId="2" w16cid:durableId="869688463">
    <w:abstractNumId w:val="1"/>
  </w:num>
  <w:num w:numId="3" w16cid:durableId="1246766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094"/>
    <w:rsid w:val="0048617E"/>
    <w:rsid w:val="008C69E5"/>
    <w:rsid w:val="009E7094"/>
    <w:rsid w:val="00F6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584E6"/>
  <w15:docId w15:val="{A27BF9D1-3049-44FC-B327-8D34905D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customStyle="1" w:styleId="Reetkatablice2">
    <w:name w:val="Rešetka tablice2"/>
    <w:basedOn w:val="Obinatablica"/>
    <w:next w:val="Reetkatablice"/>
    <w:uiPriority w:val="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character" w:customStyle="1" w:styleId="Referencakomentara1">
    <w:name w:val="Referenca komentara1"/>
    <w:basedOn w:val="Zadanifontodlomka"/>
    <w:uiPriority w:val="99"/>
    <w:semiHidden/>
    <w:unhideWhenUsed/>
    <w:rPr>
      <w:sz w:val="16"/>
      <w:szCs w:val="16"/>
    </w:rPr>
  </w:style>
  <w:style w:type="paragraph" w:customStyle="1" w:styleId="Tekstkomentara1">
    <w:name w:val="Tekst komentara1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1"/>
    <w:uiPriority w:val="99"/>
    <w:semiHidden/>
    <w:rPr>
      <w:sz w:val="20"/>
      <w:szCs w:val="20"/>
    </w:rPr>
  </w:style>
  <w:style w:type="paragraph" w:customStyle="1" w:styleId="Predmetkomentara1">
    <w:name w:val="Predmet komentara1"/>
    <w:basedOn w:val="Tekstkomentara1"/>
    <w:next w:val="Tekstkomentara1"/>
    <w:link w:val="PredmetkomentaraChar"/>
    <w:uiPriority w:val="99"/>
    <w:semiHidden/>
    <w:unhideWhenUsed/>
    <w:rPr>
      <w:b/>
      <w:bCs/>
    </w:rPr>
  </w:style>
  <w:style w:type="character" w:customStyle="1" w:styleId="PredmetkomentaraChar">
    <w:name w:val="Predmet komentara Char"/>
    <w:basedOn w:val="TekstkomentaraChar"/>
    <w:link w:val="Predmetkomentara1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Vrtic Podgora</cp:lastModifiedBy>
  <cp:revision>2</cp:revision>
  <cp:lastPrinted>2025-02-18T09:56:00Z</cp:lastPrinted>
  <dcterms:created xsi:type="dcterms:W3CDTF">2026-03-24T07:23:00Z</dcterms:created>
  <dcterms:modified xsi:type="dcterms:W3CDTF">2026-03-24T07:23:00Z</dcterms:modified>
</cp:coreProperties>
</file>